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B2A" w:rsidRDefault="00637B2A" w:rsidP="00637B2A">
      <w:pPr>
        <w:spacing w:after="0"/>
        <w:rPr>
          <w:rFonts w:ascii="Arial" w:hAnsi="Arial" w:cs="Arial"/>
          <w:b/>
          <w:sz w:val="28"/>
          <w:szCs w:val="28"/>
        </w:rPr>
      </w:pPr>
      <w:r w:rsidRPr="004E6FC1">
        <w:rPr>
          <w:rFonts w:ascii="Arial" w:hAnsi="Arial" w:cs="Arial"/>
          <w:b/>
          <w:noProof/>
          <w:sz w:val="28"/>
          <w:szCs w:val="28"/>
        </w:rPr>
        <w:drawing>
          <wp:inline distT="0" distB="0" distL="0" distR="0" wp14:anchorId="466174EE" wp14:editId="23CFA11C">
            <wp:extent cx="5943600" cy="1552755"/>
            <wp:effectExtent l="0" t="0" r="0" b="9525"/>
            <wp:docPr id="4" name="Picture 4" descr="C:\Users\ADMIN\Desktop\TOPLAND UNI LETTERHEAD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TOPLAND UNI LETTERHEAD NEW.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552755"/>
                    </a:xfrm>
                    <a:prstGeom prst="rect">
                      <a:avLst/>
                    </a:prstGeom>
                    <a:noFill/>
                    <a:ln>
                      <a:noFill/>
                    </a:ln>
                  </pic:spPr>
                </pic:pic>
              </a:graphicData>
            </a:graphic>
          </wp:inline>
        </w:drawing>
      </w:r>
    </w:p>
    <w:p w:rsidR="00637B2A" w:rsidRDefault="00637B2A" w:rsidP="00637B2A">
      <w:pPr>
        <w:spacing w:after="0"/>
        <w:rPr>
          <w:rFonts w:ascii="Arial" w:hAnsi="Arial" w:cs="Arial"/>
          <w:b/>
          <w:sz w:val="28"/>
          <w:szCs w:val="28"/>
        </w:rPr>
      </w:pPr>
      <w:r w:rsidRPr="0012566C">
        <w:rPr>
          <w:rFonts w:ascii="Arial" w:hAnsi="Arial" w:cs="Arial"/>
          <w:b/>
          <w:sz w:val="28"/>
          <w:szCs w:val="28"/>
        </w:rPr>
        <w:t xml:space="preserve">NAME:         </w:t>
      </w:r>
      <w:r w:rsidRPr="0012566C">
        <w:rPr>
          <w:rFonts w:ascii="Arial" w:hAnsi="Arial" w:cs="Arial"/>
          <w:b/>
          <w:sz w:val="28"/>
          <w:szCs w:val="28"/>
        </w:rPr>
        <w:tab/>
      </w:r>
      <w:r>
        <w:rPr>
          <w:rFonts w:ascii="Arial" w:hAnsi="Arial" w:cs="Arial"/>
          <w:b/>
          <w:sz w:val="28"/>
          <w:szCs w:val="28"/>
        </w:rPr>
        <w:tab/>
      </w:r>
      <w:r w:rsidRPr="001F6AC8">
        <w:rPr>
          <w:rFonts w:ascii="Arial" w:hAnsi="Arial" w:cs="Arial"/>
          <w:b/>
          <w:color w:val="000000" w:themeColor="text1"/>
          <w:sz w:val="28"/>
          <w:szCs w:val="28"/>
        </w:rPr>
        <w:t>UKPONG KUFRE FRIDAY</w:t>
      </w:r>
    </w:p>
    <w:p w:rsidR="00637B2A" w:rsidRPr="0012566C" w:rsidRDefault="00637B2A" w:rsidP="00637B2A">
      <w:pPr>
        <w:spacing w:after="0"/>
        <w:ind w:left="2880" w:hanging="2880"/>
        <w:rPr>
          <w:rFonts w:ascii="Arial" w:hAnsi="Arial" w:cs="Arial"/>
          <w:b/>
          <w:sz w:val="28"/>
          <w:szCs w:val="28"/>
        </w:rPr>
      </w:pPr>
      <w:r w:rsidRPr="0012566C">
        <w:rPr>
          <w:rFonts w:ascii="Arial" w:hAnsi="Arial" w:cs="Arial"/>
          <w:b/>
          <w:sz w:val="28"/>
          <w:szCs w:val="28"/>
        </w:rPr>
        <w:t xml:space="preserve">PROGRAM: </w:t>
      </w:r>
      <w:r>
        <w:rPr>
          <w:rFonts w:ascii="Arial" w:hAnsi="Arial" w:cs="Arial"/>
          <w:b/>
          <w:sz w:val="28"/>
          <w:szCs w:val="28"/>
        </w:rPr>
        <w:tab/>
        <w:t>BACHELOR OF SCIENCE, BSc</w:t>
      </w:r>
      <w:r w:rsidRPr="0012566C">
        <w:rPr>
          <w:rFonts w:ascii="Arial" w:hAnsi="Arial" w:cs="Arial"/>
          <w:b/>
          <w:sz w:val="28"/>
          <w:szCs w:val="28"/>
        </w:rPr>
        <w:t xml:space="preserve"> </w:t>
      </w:r>
      <w:r>
        <w:rPr>
          <w:rFonts w:ascii="Arial" w:hAnsi="Arial" w:cs="Arial"/>
          <w:b/>
          <w:sz w:val="28"/>
          <w:szCs w:val="28"/>
        </w:rPr>
        <w:t>in</w:t>
      </w:r>
      <w:r w:rsidRPr="0012566C">
        <w:rPr>
          <w:rFonts w:ascii="Arial" w:hAnsi="Arial" w:cs="Arial"/>
          <w:b/>
          <w:sz w:val="28"/>
          <w:szCs w:val="28"/>
        </w:rPr>
        <w:t xml:space="preserve"> </w:t>
      </w:r>
      <w:r>
        <w:rPr>
          <w:rFonts w:ascii="Arial" w:hAnsi="Arial" w:cs="Arial"/>
          <w:b/>
          <w:color w:val="000000" w:themeColor="text1"/>
          <w:sz w:val="28"/>
          <w:szCs w:val="28"/>
        </w:rPr>
        <w:t>OPERATIONS</w:t>
      </w:r>
      <w:r w:rsidRPr="009A7E62">
        <w:rPr>
          <w:rFonts w:ascii="Arial" w:hAnsi="Arial" w:cs="Arial"/>
          <w:b/>
          <w:color w:val="000000" w:themeColor="text1"/>
          <w:sz w:val="28"/>
          <w:szCs w:val="28"/>
        </w:rPr>
        <w:t xml:space="preserve"> AND SUPPLY CHAIN MANAGEMENT</w:t>
      </w:r>
    </w:p>
    <w:p w:rsidR="00637B2A" w:rsidRPr="00AE15BD" w:rsidRDefault="00637B2A" w:rsidP="00637B2A">
      <w:pPr>
        <w:pStyle w:val="NoSpacing"/>
        <w:ind w:left="720" w:hanging="720"/>
        <w:rPr>
          <w:rFonts w:ascii="Arial" w:hAnsi="Arial" w:cs="Arial"/>
          <w:b/>
          <w:sz w:val="28"/>
          <w:szCs w:val="28"/>
        </w:rPr>
      </w:pPr>
      <w:r w:rsidRPr="0012566C">
        <w:rPr>
          <w:rFonts w:ascii="Arial" w:hAnsi="Arial" w:cs="Arial"/>
          <w:b/>
          <w:sz w:val="28"/>
          <w:szCs w:val="28"/>
        </w:rPr>
        <w:t>REG. NO.:</w:t>
      </w:r>
      <w:r w:rsidRPr="0012566C">
        <w:rPr>
          <w:rFonts w:ascii="Arial" w:hAnsi="Arial" w:cs="Arial"/>
          <w:b/>
          <w:sz w:val="28"/>
          <w:szCs w:val="28"/>
        </w:rPr>
        <w:tab/>
      </w:r>
      <w:r w:rsidRPr="0012566C">
        <w:rPr>
          <w:rFonts w:ascii="Arial" w:hAnsi="Arial" w:cs="Arial"/>
          <w:b/>
          <w:sz w:val="28"/>
          <w:szCs w:val="28"/>
        </w:rPr>
        <w:tab/>
      </w:r>
      <w:r w:rsidRPr="0012566C">
        <w:rPr>
          <w:rFonts w:ascii="Arial" w:hAnsi="Arial" w:cs="Arial"/>
          <w:b/>
          <w:sz w:val="28"/>
          <w:szCs w:val="28"/>
        </w:rPr>
        <w:tab/>
      </w:r>
      <w:proofErr w:type="spellStart"/>
      <w:r>
        <w:rPr>
          <w:rFonts w:ascii="Arial" w:hAnsi="Arial" w:cs="Arial"/>
          <w:b/>
          <w:color w:val="000000" w:themeColor="text1"/>
          <w:sz w:val="28"/>
          <w:szCs w:val="28"/>
        </w:rPr>
        <w:t>BScOSCM</w:t>
      </w:r>
      <w:proofErr w:type="spellEnd"/>
      <w:r>
        <w:rPr>
          <w:rFonts w:ascii="Arial" w:hAnsi="Arial" w:cs="Arial"/>
          <w:b/>
          <w:color w:val="000000" w:themeColor="text1"/>
          <w:sz w:val="28"/>
          <w:szCs w:val="28"/>
        </w:rPr>
        <w:t>/TLU-121UF</w:t>
      </w:r>
    </w:p>
    <w:p w:rsidR="00637B2A" w:rsidRPr="0012566C" w:rsidRDefault="00637B2A" w:rsidP="00637B2A">
      <w:pPr>
        <w:pStyle w:val="NoSpacing"/>
        <w:ind w:left="720" w:hanging="720"/>
        <w:rPr>
          <w:rFonts w:ascii="Arial" w:hAnsi="Arial" w:cs="Arial"/>
          <w:b/>
          <w:sz w:val="28"/>
          <w:szCs w:val="28"/>
        </w:rPr>
      </w:pPr>
      <w:r w:rsidRPr="0012566C">
        <w:rPr>
          <w:rFonts w:ascii="Arial" w:hAnsi="Arial" w:cs="Arial"/>
          <w:b/>
          <w:sz w:val="28"/>
          <w:szCs w:val="28"/>
        </w:rPr>
        <w:t>ACA</w:t>
      </w:r>
      <w:r>
        <w:rPr>
          <w:rFonts w:ascii="Arial" w:hAnsi="Arial" w:cs="Arial"/>
          <w:b/>
          <w:sz w:val="28"/>
          <w:szCs w:val="28"/>
        </w:rPr>
        <w:t>DE</w:t>
      </w:r>
      <w:r w:rsidRPr="0012566C">
        <w:rPr>
          <w:rFonts w:ascii="Arial" w:hAnsi="Arial" w:cs="Arial"/>
          <w:b/>
          <w:sz w:val="28"/>
          <w:szCs w:val="28"/>
        </w:rPr>
        <w:t>MIC SESSION:</w:t>
      </w:r>
      <w:r>
        <w:rPr>
          <w:rFonts w:ascii="Arial" w:hAnsi="Arial" w:cs="Arial"/>
          <w:b/>
          <w:sz w:val="28"/>
          <w:szCs w:val="28"/>
        </w:rPr>
        <w:t xml:space="preserve"> </w:t>
      </w:r>
      <w:r w:rsidRPr="0012566C">
        <w:rPr>
          <w:rFonts w:ascii="Arial" w:hAnsi="Arial" w:cs="Arial"/>
          <w:b/>
          <w:sz w:val="28"/>
          <w:szCs w:val="28"/>
        </w:rPr>
        <w:t>202</w:t>
      </w:r>
      <w:r>
        <w:rPr>
          <w:rFonts w:ascii="Arial" w:hAnsi="Arial" w:cs="Arial"/>
          <w:b/>
          <w:sz w:val="28"/>
          <w:szCs w:val="28"/>
        </w:rPr>
        <w:t>5/2026 SESSION</w:t>
      </w:r>
    </w:p>
    <w:p w:rsidR="00637B2A" w:rsidRPr="0012566C" w:rsidRDefault="00637B2A" w:rsidP="00637B2A">
      <w:pPr>
        <w:pStyle w:val="NoSpacing"/>
        <w:ind w:left="720" w:hanging="720"/>
        <w:rPr>
          <w:rFonts w:ascii="Arial" w:hAnsi="Arial" w:cs="Arial"/>
          <w:b/>
          <w:sz w:val="28"/>
          <w:szCs w:val="28"/>
        </w:rPr>
      </w:pPr>
      <w:r w:rsidRPr="0012566C">
        <w:rPr>
          <w:rFonts w:ascii="Arial" w:hAnsi="Arial" w:cs="Arial"/>
          <w:b/>
          <w:sz w:val="28"/>
          <w:szCs w:val="28"/>
        </w:rPr>
        <w:t xml:space="preserve">YEAR/SEMESTER: </w:t>
      </w:r>
      <w:r>
        <w:rPr>
          <w:rFonts w:ascii="Arial" w:hAnsi="Arial" w:cs="Arial"/>
          <w:b/>
          <w:sz w:val="28"/>
          <w:szCs w:val="28"/>
        </w:rPr>
        <w:tab/>
        <w:t>FIRST/SECOND</w:t>
      </w:r>
      <w:r w:rsidRPr="0012566C">
        <w:rPr>
          <w:rFonts w:ascii="Arial" w:hAnsi="Arial" w:cs="Arial"/>
          <w:b/>
          <w:sz w:val="28"/>
          <w:szCs w:val="28"/>
        </w:rPr>
        <w:t xml:space="preserve"> </w:t>
      </w:r>
    </w:p>
    <w:p w:rsidR="00637B2A" w:rsidRPr="0012566C" w:rsidRDefault="00637B2A" w:rsidP="00637B2A">
      <w:pPr>
        <w:pStyle w:val="NoSpacing"/>
        <w:ind w:left="720" w:hanging="720"/>
        <w:rPr>
          <w:rFonts w:ascii="Arial" w:hAnsi="Arial" w:cs="Arial"/>
          <w:b/>
          <w:sz w:val="28"/>
          <w:szCs w:val="28"/>
        </w:rPr>
      </w:pPr>
      <w:r w:rsidRPr="0012566C">
        <w:rPr>
          <w:rFonts w:ascii="Arial" w:hAnsi="Arial" w:cs="Arial"/>
          <w:b/>
          <w:sz w:val="28"/>
          <w:szCs w:val="28"/>
        </w:rPr>
        <w:t xml:space="preserve">DATE:                      </w:t>
      </w:r>
      <w:r>
        <w:rPr>
          <w:rFonts w:ascii="Arial" w:hAnsi="Arial" w:cs="Arial"/>
          <w:b/>
          <w:sz w:val="28"/>
          <w:szCs w:val="28"/>
        </w:rPr>
        <w:tab/>
        <w:t>SEPTEMBER 21, 2026</w:t>
      </w:r>
    </w:p>
    <w:p w:rsidR="00637B2A" w:rsidRPr="0012566C" w:rsidRDefault="00637B2A" w:rsidP="00637B2A">
      <w:pPr>
        <w:pStyle w:val="NoSpacing"/>
        <w:ind w:left="720" w:hanging="720"/>
        <w:rPr>
          <w:rFonts w:ascii="Arial" w:hAnsi="Arial" w:cs="Arial"/>
          <w:b/>
          <w:sz w:val="28"/>
          <w:szCs w:val="28"/>
        </w:rPr>
      </w:pPr>
      <w:r>
        <w:rPr>
          <w:rFonts w:ascii="Arial" w:hAnsi="Arial" w:cs="Arial"/>
          <w:b/>
          <w:sz w:val="28"/>
          <w:szCs w:val="28"/>
        </w:rPr>
        <w:t xml:space="preserve">INSTRUCTION: </w:t>
      </w:r>
      <w:r>
        <w:rPr>
          <w:rFonts w:ascii="Arial" w:hAnsi="Arial" w:cs="Arial"/>
          <w:b/>
          <w:sz w:val="28"/>
          <w:szCs w:val="28"/>
        </w:rPr>
        <w:tab/>
      </w:r>
      <w:r>
        <w:rPr>
          <w:rFonts w:ascii="Arial" w:hAnsi="Arial" w:cs="Arial"/>
          <w:b/>
          <w:sz w:val="28"/>
          <w:szCs w:val="28"/>
        </w:rPr>
        <w:tab/>
      </w:r>
      <w:r w:rsidRPr="0012566C">
        <w:rPr>
          <w:rFonts w:ascii="Arial" w:hAnsi="Arial" w:cs="Arial"/>
          <w:b/>
          <w:sz w:val="28"/>
          <w:szCs w:val="28"/>
        </w:rPr>
        <w:t>ANSWER ALL THE QUESTIONS</w:t>
      </w:r>
    </w:p>
    <w:p w:rsidR="00637B2A" w:rsidRDefault="00637B2A" w:rsidP="00637B2A"/>
    <w:p w:rsidR="00637B2A" w:rsidRDefault="00637B2A" w:rsidP="00637B2A">
      <w:pPr>
        <w:spacing w:after="0" w:line="240" w:lineRule="auto"/>
        <w:jc w:val="center"/>
        <w:rPr>
          <w:rFonts w:ascii="Arial" w:hAnsi="Arial" w:cs="Arial"/>
          <w:b/>
          <w:sz w:val="28"/>
          <w:szCs w:val="28"/>
        </w:rPr>
      </w:pPr>
      <w:r>
        <w:rPr>
          <w:rFonts w:ascii="Arial" w:hAnsi="Arial" w:cs="Arial"/>
          <w:b/>
          <w:sz w:val="28"/>
          <w:szCs w:val="28"/>
        </w:rPr>
        <w:t>SECOND SEMESTER RESEARCH WORKS FOR BACHEOR OF SCIENCE IN OPERTIONS AND SUPPLY CHAIN MANAGEMENT</w:t>
      </w:r>
    </w:p>
    <w:p w:rsidR="00637B2A" w:rsidRPr="00ED3D56" w:rsidRDefault="00637B2A" w:rsidP="00637B2A">
      <w:pPr>
        <w:jc w:val="center"/>
        <w:rPr>
          <w:rFonts w:ascii="Arial" w:hAnsi="Arial" w:cs="Arial"/>
          <w:b/>
          <w:sz w:val="12"/>
          <w:szCs w:val="28"/>
        </w:rPr>
      </w:pPr>
    </w:p>
    <w:p w:rsidR="00637B2A" w:rsidRDefault="00637B2A" w:rsidP="00637B2A">
      <w:pPr>
        <w:jc w:val="center"/>
        <w:rPr>
          <w:rFonts w:ascii="Arial" w:hAnsi="Arial" w:cs="Arial"/>
          <w:b/>
          <w:sz w:val="28"/>
          <w:szCs w:val="28"/>
        </w:rPr>
      </w:pPr>
      <w:r w:rsidRPr="002103F6">
        <w:rPr>
          <w:rFonts w:ascii="Arial" w:hAnsi="Arial" w:cs="Arial"/>
          <w:b/>
          <w:sz w:val="28"/>
          <w:szCs w:val="28"/>
        </w:rPr>
        <w:t>RESEARCH OBJECTIVES</w:t>
      </w:r>
    </w:p>
    <w:p w:rsidR="00637B2A" w:rsidRPr="00ED3D56" w:rsidRDefault="00637B2A" w:rsidP="00637B2A">
      <w:pPr>
        <w:rPr>
          <w:rFonts w:ascii="Arial" w:hAnsi="Arial" w:cs="Arial"/>
          <w:b/>
          <w:sz w:val="2"/>
          <w:szCs w:val="28"/>
        </w:rPr>
      </w:pPr>
    </w:p>
    <w:p w:rsidR="00637B2A" w:rsidRDefault="00637B2A" w:rsidP="00637B2A">
      <w:pPr>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637B2A" w:rsidRDefault="00637B2A" w:rsidP="00637B2A">
      <w:pPr>
        <w:pStyle w:val="ListParagraph"/>
        <w:numPr>
          <w:ilvl w:val="0"/>
          <w:numId w:val="1"/>
        </w:numPr>
        <w:jc w:val="both"/>
        <w:rPr>
          <w:rFonts w:ascii="Arial" w:hAnsi="Arial" w:cs="Arial"/>
          <w:sz w:val="28"/>
          <w:szCs w:val="28"/>
        </w:rPr>
      </w:pPr>
      <w:r>
        <w:rPr>
          <w:rFonts w:ascii="Arial" w:hAnsi="Arial" w:cs="Arial"/>
          <w:sz w:val="28"/>
          <w:szCs w:val="28"/>
        </w:rPr>
        <w:t xml:space="preserve">To expose the student to </w:t>
      </w:r>
      <w:r w:rsidRPr="002103F6">
        <w:rPr>
          <w:rFonts w:ascii="Arial" w:hAnsi="Arial" w:cs="Arial"/>
          <w:sz w:val="28"/>
          <w:szCs w:val="28"/>
        </w:rPr>
        <w:t xml:space="preserve">effective research </w:t>
      </w:r>
      <w:r>
        <w:rPr>
          <w:rFonts w:ascii="Arial" w:hAnsi="Arial" w:cs="Arial"/>
          <w:sz w:val="28"/>
          <w:szCs w:val="28"/>
        </w:rPr>
        <w:t>in order to discuss and to have proper understanding of the courses being researched upon.</w:t>
      </w:r>
    </w:p>
    <w:p w:rsidR="00637B2A" w:rsidRPr="00854BA4" w:rsidRDefault="00637B2A" w:rsidP="00637B2A">
      <w:pPr>
        <w:pStyle w:val="ListParagraph"/>
        <w:ind w:left="1080"/>
        <w:jc w:val="both"/>
        <w:rPr>
          <w:rFonts w:ascii="Arial" w:hAnsi="Arial" w:cs="Arial"/>
          <w:szCs w:val="28"/>
        </w:rPr>
      </w:pPr>
    </w:p>
    <w:p w:rsidR="00637B2A" w:rsidRDefault="00637B2A" w:rsidP="00637B2A">
      <w:pPr>
        <w:pStyle w:val="ListParagraph"/>
        <w:numPr>
          <w:ilvl w:val="0"/>
          <w:numId w:val="1"/>
        </w:numPr>
        <w:jc w:val="both"/>
        <w:rPr>
          <w:rFonts w:ascii="Arial" w:hAnsi="Arial" w:cs="Arial"/>
          <w:sz w:val="28"/>
          <w:szCs w:val="28"/>
        </w:rPr>
      </w:pPr>
      <w:r>
        <w:rPr>
          <w:rFonts w:ascii="Arial" w:hAnsi="Arial" w:cs="Arial"/>
          <w:sz w:val="28"/>
          <w:szCs w:val="28"/>
        </w:rPr>
        <w:t xml:space="preserve">To enable the student be able to carry out independent self-studies from the Bachelor’s degree level </w:t>
      </w:r>
    </w:p>
    <w:p w:rsidR="00637B2A" w:rsidRPr="00854BA4" w:rsidRDefault="00637B2A" w:rsidP="00637B2A">
      <w:pPr>
        <w:pStyle w:val="ListParagraph"/>
        <w:rPr>
          <w:rFonts w:ascii="Arial" w:hAnsi="Arial" w:cs="Arial"/>
          <w:szCs w:val="28"/>
        </w:rPr>
      </w:pPr>
    </w:p>
    <w:p w:rsidR="00637B2A" w:rsidRDefault="00637B2A" w:rsidP="00637B2A">
      <w:pPr>
        <w:pStyle w:val="ListParagraph"/>
        <w:numPr>
          <w:ilvl w:val="0"/>
          <w:numId w:val="1"/>
        </w:numPr>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and educational related  discussions as occasion may demand.</w:t>
      </w:r>
    </w:p>
    <w:p w:rsidR="00637B2A" w:rsidRPr="00854BA4" w:rsidRDefault="00637B2A" w:rsidP="00637B2A">
      <w:pPr>
        <w:pStyle w:val="ListParagraph"/>
        <w:rPr>
          <w:rFonts w:ascii="Arial" w:hAnsi="Arial" w:cs="Arial"/>
          <w:sz w:val="24"/>
          <w:szCs w:val="28"/>
        </w:rPr>
      </w:pPr>
    </w:p>
    <w:p w:rsidR="00637B2A" w:rsidRDefault="00637B2A" w:rsidP="00637B2A">
      <w:pPr>
        <w:pStyle w:val="ListParagraph"/>
        <w:numPr>
          <w:ilvl w:val="0"/>
          <w:numId w:val="1"/>
        </w:numPr>
        <w:jc w:val="both"/>
        <w:rPr>
          <w:rFonts w:ascii="Arial" w:hAnsi="Arial" w:cs="Arial"/>
          <w:sz w:val="28"/>
          <w:szCs w:val="28"/>
        </w:rPr>
      </w:pPr>
      <w:r>
        <w:rPr>
          <w:rFonts w:ascii="Arial" w:hAnsi="Arial" w:cs="Arial"/>
          <w:sz w:val="28"/>
          <w:szCs w:val="28"/>
        </w:rPr>
        <w:t>To apply the knowledge acquired from the various course to a real life situation towards solving problems at work places with minimal supervision.</w:t>
      </w:r>
    </w:p>
    <w:p w:rsidR="00637B2A" w:rsidRPr="00854BA4" w:rsidRDefault="00637B2A" w:rsidP="00637B2A">
      <w:pPr>
        <w:pStyle w:val="ListParagraph"/>
        <w:rPr>
          <w:rFonts w:ascii="Arial" w:hAnsi="Arial" w:cs="Arial"/>
          <w:sz w:val="24"/>
          <w:szCs w:val="28"/>
        </w:rPr>
      </w:pPr>
    </w:p>
    <w:p w:rsidR="00637B2A" w:rsidRDefault="00637B2A" w:rsidP="00637B2A">
      <w:pPr>
        <w:pStyle w:val="ListParagraph"/>
        <w:numPr>
          <w:ilvl w:val="0"/>
          <w:numId w:val="1"/>
        </w:numPr>
        <w:jc w:val="both"/>
        <w:rPr>
          <w:rFonts w:ascii="Arial" w:hAnsi="Arial" w:cs="Arial"/>
          <w:sz w:val="28"/>
          <w:szCs w:val="28"/>
        </w:rPr>
      </w:pPr>
      <w:r>
        <w:rPr>
          <w:rFonts w:ascii="Arial" w:hAnsi="Arial" w:cs="Arial"/>
          <w:sz w:val="28"/>
          <w:szCs w:val="28"/>
        </w:rPr>
        <w:t>With the knowledge from these courses, the student can effectively render consultancy services based on his/her various professional and academic certifications.</w:t>
      </w:r>
    </w:p>
    <w:p w:rsidR="00637B2A" w:rsidRPr="002103F6" w:rsidRDefault="00637B2A" w:rsidP="00637B2A">
      <w:pPr>
        <w:pStyle w:val="ListParagraph"/>
        <w:rPr>
          <w:rFonts w:ascii="Arial" w:hAnsi="Arial" w:cs="Arial"/>
          <w:sz w:val="28"/>
          <w:szCs w:val="28"/>
        </w:rPr>
      </w:pPr>
    </w:p>
    <w:p w:rsidR="00637B2A" w:rsidRDefault="00637B2A" w:rsidP="00637B2A">
      <w:pPr>
        <w:pStyle w:val="ListParagraph"/>
        <w:numPr>
          <w:ilvl w:val="0"/>
          <w:numId w:val="1"/>
        </w:numPr>
        <w:jc w:val="both"/>
        <w:rPr>
          <w:rFonts w:ascii="Arial" w:hAnsi="Arial" w:cs="Arial"/>
          <w:sz w:val="28"/>
          <w:szCs w:val="28"/>
        </w:rPr>
      </w:pPr>
      <w:r>
        <w:rPr>
          <w:rFonts w:ascii="Arial" w:hAnsi="Arial" w:cs="Arial"/>
          <w:sz w:val="28"/>
          <w:szCs w:val="28"/>
        </w:rPr>
        <w:t>It is further to enable the student to begin to think of undertaking further study with additional in-depth research works in other areas of interest even at masters levels</w:t>
      </w:r>
    </w:p>
    <w:p w:rsidR="00637B2A" w:rsidRPr="00524C9A" w:rsidRDefault="00637B2A" w:rsidP="00637B2A">
      <w:pPr>
        <w:pStyle w:val="ListParagraph"/>
        <w:rPr>
          <w:rFonts w:ascii="Arial" w:hAnsi="Arial" w:cs="Arial"/>
          <w:sz w:val="28"/>
          <w:szCs w:val="28"/>
        </w:rPr>
      </w:pPr>
    </w:p>
    <w:p w:rsidR="00637B2A" w:rsidRPr="00545DED" w:rsidRDefault="00637B2A" w:rsidP="00637B2A">
      <w:pPr>
        <w:pStyle w:val="ListParagraph"/>
        <w:numPr>
          <w:ilvl w:val="0"/>
          <w:numId w:val="1"/>
        </w:numPr>
        <w:jc w:val="both"/>
        <w:rPr>
          <w:rFonts w:ascii="Arial" w:hAnsi="Arial" w:cs="Arial"/>
          <w:sz w:val="28"/>
          <w:szCs w:val="28"/>
        </w:rPr>
      </w:pPr>
      <w:r>
        <w:rPr>
          <w:rFonts w:ascii="Arial" w:hAnsi="Arial" w:cs="Arial"/>
          <w:sz w:val="28"/>
          <w:szCs w:val="28"/>
        </w:rPr>
        <w:t>It will further enable the student at the completion of this program to be able to compete alongside with his or her counterparts in such similar areas of study globally based on current trends and demands.</w:t>
      </w: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rPr>
          <w:rFonts w:ascii="Arial" w:hAnsi="Arial" w:cs="Arial"/>
          <w:b/>
          <w:sz w:val="28"/>
          <w:szCs w:val="28"/>
        </w:rPr>
      </w:pPr>
    </w:p>
    <w:p w:rsidR="00637B2A" w:rsidRDefault="00637B2A" w:rsidP="00637B2A">
      <w:pPr>
        <w:spacing w:after="0" w:line="240" w:lineRule="auto"/>
        <w:jc w:val="center"/>
        <w:rPr>
          <w:rFonts w:ascii="Arial" w:hAnsi="Arial" w:cs="Arial"/>
          <w:b/>
          <w:sz w:val="28"/>
          <w:szCs w:val="28"/>
        </w:rPr>
      </w:pPr>
    </w:p>
    <w:p w:rsidR="00637B2A" w:rsidRPr="007B1CE2" w:rsidRDefault="00637B2A" w:rsidP="00637B2A">
      <w:pPr>
        <w:spacing w:after="0" w:line="240" w:lineRule="auto"/>
        <w:jc w:val="center"/>
        <w:rPr>
          <w:rFonts w:ascii="Arial" w:hAnsi="Arial" w:cs="Arial"/>
          <w:b/>
          <w:sz w:val="28"/>
          <w:szCs w:val="28"/>
        </w:rPr>
      </w:pPr>
      <w:r w:rsidRPr="007B1CE2">
        <w:rPr>
          <w:rFonts w:ascii="Arial" w:hAnsi="Arial" w:cs="Arial"/>
          <w:b/>
          <w:sz w:val="28"/>
          <w:szCs w:val="28"/>
        </w:rPr>
        <w:t>NECESSARY INSTRUCTIONS</w:t>
      </w:r>
    </w:p>
    <w:p w:rsidR="00637B2A" w:rsidRDefault="00637B2A" w:rsidP="00637B2A">
      <w:pPr>
        <w:spacing w:after="0" w:line="240" w:lineRule="auto"/>
        <w:jc w:val="center"/>
        <w:rPr>
          <w:rFonts w:ascii="Arial" w:hAnsi="Arial" w:cs="Arial"/>
          <w:b/>
          <w:sz w:val="28"/>
          <w:szCs w:val="28"/>
        </w:rPr>
      </w:pPr>
      <w:r w:rsidRPr="007B1CE2">
        <w:rPr>
          <w:rFonts w:ascii="Arial" w:hAnsi="Arial" w:cs="Arial"/>
          <w:b/>
          <w:sz w:val="28"/>
          <w:szCs w:val="28"/>
        </w:rPr>
        <w:t>ON HOW TO ANSWER THE RESEARCH QUESTIONS</w:t>
      </w:r>
    </w:p>
    <w:p w:rsidR="00637B2A" w:rsidRPr="00782863" w:rsidRDefault="00637B2A" w:rsidP="00637B2A">
      <w:pPr>
        <w:spacing w:after="0" w:line="240" w:lineRule="auto"/>
        <w:jc w:val="center"/>
        <w:rPr>
          <w:rFonts w:ascii="Arial" w:hAnsi="Arial" w:cs="Arial"/>
          <w:b/>
          <w:sz w:val="12"/>
          <w:szCs w:val="28"/>
        </w:rPr>
      </w:pPr>
    </w:p>
    <w:p w:rsidR="00637B2A" w:rsidRDefault="00637B2A" w:rsidP="00637B2A">
      <w:pPr>
        <w:spacing w:after="0" w:line="240" w:lineRule="auto"/>
        <w:jc w:val="both"/>
        <w:rPr>
          <w:rFonts w:ascii="Arial" w:hAnsi="Arial" w:cs="Arial"/>
          <w:sz w:val="28"/>
          <w:szCs w:val="28"/>
        </w:rPr>
      </w:pPr>
      <w:r>
        <w:rPr>
          <w:rFonts w:ascii="Arial" w:hAnsi="Arial" w:cs="Arial"/>
          <w:sz w:val="28"/>
          <w:szCs w:val="28"/>
        </w:rPr>
        <w:t>This program is Bachelor’s degree program in Operations and Supply Chain Management.</w:t>
      </w:r>
      <w:r w:rsidRPr="007B1CE2">
        <w:rPr>
          <w:rFonts w:ascii="Arial" w:hAnsi="Arial" w:cs="Arial"/>
          <w:sz w:val="28"/>
          <w:szCs w:val="28"/>
        </w:rPr>
        <w:t xml:space="preserve"> Therefore </w:t>
      </w:r>
      <w:r>
        <w:rPr>
          <w:rFonts w:ascii="Arial" w:hAnsi="Arial" w:cs="Arial"/>
          <w:sz w:val="28"/>
          <w:szCs w:val="28"/>
        </w:rPr>
        <w:t xml:space="preserve">the </w:t>
      </w:r>
      <w:r w:rsidRPr="007B1CE2">
        <w:rPr>
          <w:rFonts w:ascii="Arial" w:hAnsi="Arial" w:cs="Arial"/>
          <w:sz w:val="28"/>
          <w:szCs w:val="28"/>
        </w:rPr>
        <w:t>s</w:t>
      </w:r>
      <w:r>
        <w:rPr>
          <w:rFonts w:ascii="Arial" w:hAnsi="Arial" w:cs="Arial"/>
          <w:sz w:val="28"/>
          <w:szCs w:val="28"/>
        </w:rPr>
        <w:t>tudent is advised to follow</w:t>
      </w:r>
      <w:r w:rsidRPr="007B1CE2">
        <w:rPr>
          <w:rFonts w:ascii="Arial" w:hAnsi="Arial" w:cs="Arial"/>
          <w:sz w:val="28"/>
          <w:szCs w:val="28"/>
        </w:rPr>
        <w:t xml:space="preserve"> the following steps in answering the questions</w:t>
      </w:r>
      <w:r>
        <w:rPr>
          <w:rFonts w:ascii="Arial" w:hAnsi="Arial" w:cs="Arial"/>
          <w:sz w:val="28"/>
          <w:szCs w:val="28"/>
        </w:rPr>
        <w:t>:</w:t>
      </w:r>
    </w:p>
    <w:p w:rsidR="00637B2A" w:rsidRPr="00782863" w:rsidRDefault="00637B2A" w:rsidP="00637B2A">
      <w:pPr>
        <w:spacing w:after="0" w:line="240" w:lineRule="auto"/>
        <w:jc w:val="both"/>
        <w:rPr>
          <w:rFonts w:ascii="Arial" w:hAnsi="Arial" w:cs="Arial"/>
          <w:sz w:val="10"/>
          <w:szCs w:val="28"/>
        </w:rPr>
      </w:pPr>
    </w:p>
    <w:p w:rsidR="00637B2A" w:rsidRPr="007B1CE2" w:rsidRDefault="00637B2A" w:rsidP="00637B2A">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637B2A" w:rsidRPr="00782863" w:rsidRDefault="00637B2A" w:rsidP="00637B2A">
      <w:pPr>
        <w:jc w:val="both"/>
        <w:rPr>
          <w:rFonts w:ascii="Arial" w:hAnsi="Arial" w:cs="Arial"/>
          <w:sz w:val="2"/>
          <w:szCs w:val="28"/>
        </w:rPr>
      </w:pPr>
    </w:p>
    <w:p w:rsidR="00637B2A" w:rsidRDefault="00637B2A" w:rsidP="00637B2A">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637B2A" w:rsidRDefault="00637B2A" w:rsidP="00637B2A">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 Since there are four questions for each of the courses, it implies that each course should be presented in four chapters.</w:t>
      </w:r>
    </w:p>
    <w:p w:rsidR="00637B2A" w:rsidRDefault="00637B2A" w:rsidP="00637B2A">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637B2A" w:rsidRDefault="00637B2A" w:rsidP="00637B2A">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At the end of answering all the four questions for each of the courses, there should be references at the end of the entire chapters for each of the courses.</w:t>
      </w:r>
    </w:p>
    <w:p w:rsidR="00637B2A" w:rsidRDefault="00637B2A" w:rsidP="00637B2A">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in Arial font</w:t>
      </w:r>
    </w:p>
    <w:p w:rsidR="00637B2A" w:rsidRDefault="00637B2A" w:rsidP="00637B2A">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Students are to use the study materials as provided to answer the questions unless otherwise directed contrary by the academic supervisor.</w:t>
      </w:r>
    </w:p>
    <w:p w:rsidR="00637B2A" w:rsidRDefault="00637B2A" w:rsidP="00637B2A">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submitted within four months.</w:t>
      </w:r>
    </w:p>
    <w:p w:rsidR="00637B2A" w:rsidRPr="007B1CE2" w:rsidRDefault="00637B2A" w:rsidP="00637B2A">
      <w:pPr>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four months period for submission of all works, he/she should apply for extension not more than two weeks.</w:t>
      </w:r>
    </w:p>
    <w:p w:rsidR="00637B2A" w:rsidRDefault="00637B2A" w:rsidP="00637B2A">
      <w:pPr>
        <w:ind w:left="720" w:hanging="720"/>
        <w:jc w:val="both"/>
        <w:rPr>
          <w:rFonts w:ascii="Arial" w:hAnsi="Arial" w:cs="Arial"/>
          <w:sz w:val="28"/>
          <w:szCs w:val="28"/>
        </w:rPr>
      </w:pPr>
      <w:r>
        <w:rPr>
          <w:rFonts w:ascii="Arial" w:hAnsi="Arial" w:cs="Arial"/>
          <w:sz w:val="28"/>
          <w:szCs w:val="28"/>
        </w:rPr>
        <w:t>10</w:t>
      </w:r>
      <w:r>
        <w:rPr>
          <w:rFonts w:ascii="Arial" w:hAnsi="Arial" w:cs="Arial"/>
          <w:sz w:val="28"/>
          <w:szCs w:val="28"/>
        </w:rPr>
        <w:tab/>
        <w:t xml:space="preserve">All submissions should be sent to the Academic Supervisor’s direct email </w:t>
      </w:r>
      <w:hyperlink r:id="rId6" w:history="1">
        <w:r w:rsidRPr="00074E3D">
          <w:rPr>
            <w:rStyle w:val="Hyperlink"/>
            <w:rFonts w:ascii="Arial" w:hAnsi="Arial" w:cs="Arial"/>
            <w:sz w:val="28"/>
            <w:szCs w:val="28"/>
          </w:rPr>
          <w:t>mbagwuignatius3@gmail.com</w:t>
        </w:r>
      </w:hyperlink>
      <w:r>
        <w:rPr>
          <w:rFonts w:ascii="Arial" w:hAnsi="Arial" w:cs="Arial"/>
          <w:sz w:val="28"/>
          <w:szCs w:val="28"/>
        </w:rPr>
        <w:t xml:space="preserve"> for assessment.</w:t>
      </w:r>
    </w:p>
    <w:p w:rsidR="00637B2A" w:rsidRDefault="00637B2A" w:rsidP="00637B2A">
      <w:pPr>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very free to contact the Supervisor for academic consultations and necessary advice where need be.</w:t>
      </w:r>
    </w:p>
    <w:p w:rsidR="00637B2A" w:rsidRDefault="00637B2A" w:rsidP="00637B2A">
      <w:pPr>
        <w:jc w:val="both"/>
        <w:rPr>
          <w:rFonts w:ascii="Arial" w:hAnsi="Arial" w:cs="Arial"/>
          <w:b/>
          <w:sz w:val="28"/>
          <w:szCs w:val="28"/>
        </w:rPr>
      </w:pPr>
    </w:p>
    <w:p w:rsidR="00637B2A" w:rsidRDefault="00637B2A" w:rsidP="00637B2A">
      <w:pPr>
        <w:jc w:val="both"/>
        <w:rPr>
          <w:rFonts w:ascii="Arial" w:hAnsi="Arial" w:cs="Arial"/>
          <w:b/>
          <w:sz w:val="28"/>
          <w:szCs w:val="28"/>
        </w:rPr>
      </w:pPr>
    </w:p>
    <w:p w:rsidR="00637B2A" w:rsidRDefault="00637B2A" w:rsidP="00637B2A">
      <w:pPr>
        <w:jc w:val="both"/>
        <w:rPr>
          <w:rFonts w:ascii="Arial" w:hAnsi="Arial" w:cs="Arial"/>
          <w:b/>
          <w:sz w:val="28"/>
          <w:szCs w:val="28"/>
        </w:rPr>
      </w:pPr>
    </w:p>
    <w:p w:rsidR="00637B2A" w:rsidRDefault="00637B2A" w:rsidP="00637B2A">
      <w:pPr>
        <w:jc w:val="both"/>
        <w:rPr>
          <w:rFonts w:ascii="Arial" w:hAnsi="Arial" w:cs="Arial"/>
          <w:b/>
          <w:sz w:val="28"/>
          <w:szCs w:val="28"/>
        </w:rPr>
      </w:pPr>
    </w:p>
    <w:p w:rsidR="00637B2A" w:rsidRPr="00E94EE5" w:rsidRDefault="00637B2A" w:rsidP="00637B2A">
      <w:pPr>
        <w:jc w:val="both"/>
        <w:rPr>
          <w:rFonts w:ascii="Arial" w:hAnsi="Arial" w:cs="Arial"/>
          <w:b/>
          <w:sz w:val="28"/>
          <w:szCs w:val="28"/>
        </w:rPr>
      </w:pPr>
      <w:r w:rsidRPr="00E94EE5">
        <w:rPr>
          <w:rFonts w:ascii="Arial" w:hAnsi="Arial" w:cs="Arial"/>
          <w:b/>
          <w:sz w:val="28"/>
          <w:szCs w:val="28"/>
        </w:rPr>
        <w:lastRenderedPageBreak/>
        <w:t>STUDENT NAME:</w:t>
      </w:r>
      <w:r w:rsidRPr="00E94EE5">
        <w:rPr>
          <w:rFonts w:ascii="Arial" w:hAnsi="Arial" w:cs="Arial"/>
          <w:b/>
          <w:sz w:val="28"/>
          <w:szCs w:val="28"/>
        </w:rPr>
        <w:tab/>
        <w:t>UKPONG KUFRE FRIDAY</w:t>
      </w:r>
    </w:p>
    <w:p w:rsidR="00637B2A" w:rsidRPr="00E94EE5" w:rsidRDefault="00637B2A" w:rsidP="00637B2A">
      <w:pPr>
        <w:ind w:left="720" w:hanging="720"/>
        <w:jc w:val="both"/>
        <w:rPr>
          <w:rFonts w:ascii="Arial" w:hAnsi="Arial" w:cs="Arial"/>
          <w:b/>
          <w:sz w:val="28"/>
          <w:szCs w:val="28"/>
        </w:rPr>
      </w:pPr>
      <w:r w:rsidRPr="00E94EE5">
        <w:rPr>
          <w:rFonts w:ascii="Arial" w:hAnsi="Arial" w:cs="Arial"/>
          <w:b/>
          <w:sz w:val="28"/>
          <w:szCs w:val="28"/>
        </w:rPr>
        <w:t>PROGRAM:</w:t>
      </w:r>
      <w:r w:rsidRPr="00E94EE5">
        <w:rPr>
          <w:rFonts w:ascii="Arial" w:hAnsi="Arial" w:cs="Arial"/>
          <w:b/>
          <w:sz w:val="28"/>
          <w:szCs w:val="28"/>
        </w:rPr>
        <w:tab/>
      </w:r>
      <w:r w:rsidRPr="00E94EE5">
        <w:rPr>
          <w:rFonts w:ascii="Arial" w:hAnsi="Arial" w:cs="Arial"/>
          <w:b/>
          <w:sz w:val="28"/>
          <w:szCs w:val="28"/>
        </w:rPr>
        <w:tab/>
        <w:t xml:space="preserve">BACHELOR OF SCIENCE </w:t>
      </w:r>
    </w:p>
    <w:p w:rsidR="00637B2A" w:rsidRPr="00E94EE5" w:rsidRDefault="00637B2A" w:rsidP="00637B2A">
      <w:pPr>
        <w:ind w:left="720" w:hanging="720"/>
        <w:jc w:val="both"/>
        <w:rPr>
          <w:rFonts w:ascii="Arial" w:hAnsi="Arial" w:cs="Arial"/>
          <w:b/>
          <w:sz w:val="28"/>
          <w:szCs w:val="28"/>
        </w:rPr>
      </w:pPr>
      <w:r w:rsidRPr="00E94EE5">
        <w:rPr>
          <w:rFonts w:ascii="Arial" w:hAnsi="Arial" w:cs="Arial"/>
          <w:b/>
          <w:sz w:val="28"/>
          <w:szCs w:val="28"/>
        </w:rPr>
        <w:t>FACULTY:</w:t>
      </w:r>
      <w:r w:rsidRPr="00E94EE5">
        <w:rPr>
          <w:rFonts w:ascii="Arial" w:hAnsi="Arial" w:cs="Arial"/>
          <w:b/>
          <w:sz w:val="28"/>
          <w:szCs w:val="28"/>
        </w:rPr>
        <w:tab/>
      </w:r>
      <w:r w:rsidRPr="00E94EE5">
        <w:rPr>
          <w:rFonts w:ascii="Arial" w:hAnsi="Arial" w:cs="Arial"/>
          <w:b/>
          <w:sz w:val="28"/>
          <w:szCs w:val="28"/>
        </w:rPr>
        <w:tab/>
      </w:r>
      <w:r w:rsidRPr="00E94EE5">
        <w:rPr>
          <w:rFonts w:ascii="Arial" w:hAnsi="Arial" w:cs="Arial"/>
          <w:b/>
          <w:sz w:val="28"/>
          <w:szCs w:val="28"/>
        </w:rPr>
        <w:tab/>
        <w:t>BUSINESS AND MANAGEMENT SCIENCES</w:t>
      </w:r>
    </w:p>
    <w:p w:rsidR="00637B2A" w:rsidRPr="00E94EE5" w:rsidRDefault="00637B2A" w:rsidP="00637B2A">
      <w:pPr>
        <w:ind w:left="720" w:hanging="720"/>
        <w:jc w:val="both"/>
        <w:rPr>
          <w:rFonts w:ascii="Arial" w:hAnsi="Arial" w:cs="Arial"/>
          <w:b/>
          <w:sz w:val="28"/>
          <w:szCs w:val="28"/>
        </w:rPr>
      </w:pPr>
      <w:r w:rsidRPr="00E94EE5">
        <w:rPr>
          <w:rFonts w:ascii="Arial" w:hAnsi="Arial" w:cs="Arial"/>
          <w:b/>
          <w:sz w:val="28"/>
          <w:szCs w:val="28"/>
        </w:rPr>
        <w:t>DEPARTMENT:</w:t>
      </w:r>
      <w:r w:rsidRPr="00E94EE5">
        <w:rPr>
          <w:rFonts w:ascii="Arial" w:hAnsi="Arial" w:cs="Arial"/>
          <w:b/>
          <w:sz w:val="28"/>
          <w:szCs w:val="28"/>
        </w:rPr>
        <w:tab/>
      </w:r>
      <w:r w:rsidRPr="00E94EE5">
        <w:rPr>
          <w:rFonts w:ascii="Arial" w:hAnsi="Arial" w:cs="Arial"/>
          <w:b/>
          <w:sz w:val="28"/>
          <w:szCs w:val="28"/>
        </w:rPr>
        <w:tab/>
        <w:t>OPERATIONS &amp; SUPPLY CHAIN MANAGEMENT</w:t>
      </w:r>
    </w:p>
    <w:p w:rsidR="00637B2A" w:rsidRPr="00E94EE5" w:rsidRDefault="00637B2A" w:rsidP="00637B2A">
      <w:pPr>
        <w:spacing w:after="0"/>
        <w:ind w:left="720" w:hanging="720"/>
        <w:jc w:val="both"/>
        <w:rPr>
          <w:rFonts w:ascii="Arial" w:hAnsi="Arial" w:cs="Arial"/>
          <w:b/>
          <w:sz w:val="28"/>
          <w:szCs w:val="28"/>
        </w:rPr>
      </w:pPr>
      <w:r>
        <w:rPr>
          <w:rFonts w:ascii="Arial" w:hAnsi="Arial" w:cs="Arial"/>
          <w:b/>
          <w:sz w:val="28"/>
          <w:szCs w:val="28"/>
        </w:rPr>
        <w:t>SEMESTER:</w:t>
      </w:r>
      <w:r>
        <w:rPr>
          <w:rFonts w:ascii="Arial" w:hAnsi="Arial" w:cs="Arial"/>
          <w:b/>
          <w:sz w:val="28"/>
          <w:szCs w:val="28"/>
        </w:rPr>
        <w:tab/>
      </w:r>
      <w:r>
        <w:rPr>
          <w:rFonts w:ascii="Arial" w:hAnsi="Arial" w:cs="Arial"/>
          <w:b/>
          <w:sz w:val="28"/>
          <w:szCs w:val="28"/>
        </w:rPr>
        <w:tab/>
        <w:t>SECOND</w:t>
      </w:r>
      <w:r w:rsidRPr="00E94EE5">
        <w:rPr>
          <w:rFonts w:ascii="Arial" w:hAnsi="Arial" w:cs="Arial"/>
          <w:b/>
          <w:sz w:val="28"/>
          <w:szCs w:val="28"/>
        </w:rPr>
        <w:t xml:space="preserve"> SEMESTER</w:t>
      </w:r>
    </w:p>
    <w:p w:rsidR="00637B2A" w:rsidRPr="00E94EE5" w:rsidRDefault="00637B2A" w:rsidP="00637B2A">
      <w:pPr>
        <w:spacing w:after="0"/>
        <w:ind w:left="720" w:hanging="720"/>
        <w:jc w:val="both"/>
        <w:rPr>
          <w:rFonts w:ascii="Arial" w:hAnsi="Arial" w:cs="Arial"/>
          <w:b/>
          <w:sz w:val="2"/>
          <w:szCs w:val="28"/>
        </w:rPr>
      </w:pPr>
      <w:r>
        <w:rPr>
          <w:rFonts w:ascii="Arial" w:hAnsi="Arial" w:cs="Arial"/>
          <w:b/>
          <w:sz w:val="2"/>
          <w:szCs w:val="28"/>
        </w:rPr>
        <w:t>COURSE</w:t>
      </w:r>
    </w:p>
    <w:p w:rsidR="00637B2A" w:rsidRPr="00BE3A72" w:rsidRDefault="00637B2A" w:rsidP="00637B2A">
      <w:pPr>
        <w:spacing w:after="0"/>
        <w:ind w:left="2880" w:hanging="2880"/>
        <w:jc w:val="both"/>
        <w:rPr>
          <w:rFonts w:ascii="Arial" w:hAnsi="Arial" w:cs="Arial"/>
          <w:b/>
          <w:sz w:val="12"/>
          <w:szCs w:val="28"/>
        </w:rPr>
      </w:pPr>
    </w:p>
    <w:p w:rsidR="00637B2A" w:rsidRDefault="00637B2A" w:rsidP="00637B2A">
      <w:pPr>
        <w:spacing w:after="0"/>
        <w:ind w:left="2880" w:hanging="2880"/>
        <w:jc w:val="both"/>
        <w:rPr>
          <w:rFonts w:ascii="Arial" w:hAnsi="Arial" w:cs="Arial"/>
          <w:b/>
          <w:sz w:val="28"/>
          <w:szCs w:val="28"/>
        </w:rPr>
      </w:pPr>
      <w:r>
        <w:rPr>
          <w:rFonts w:ascii="Arial" w:hAnsi="Arial" w:cs="Arial"/>
          <w:b/>
          <w:sz w:val="28"/>
          <w:szCs w:val="28"/>
        </w:rPr>
        <w:t>COURSE:</w:t>
      </w:r>
      <w:r>
        <w:rPr>
          <w:rFonts w:ascii="Arial" w:hAnsi="Arial" w:cs="Arial"/>
          <w:b/>
          <w:sz w:val="28"/>
          <w:szCs w:val="28"/>
        </w:rPr>
        <w:tab/>
      </w:r>
      <w:bookmarkStart w:id="0" w:name="_GoBack"/>
      <w:r>
        <w:rPr>
          <w:rFonts w:ascii="Arial" w:hAnsi="Arial" w:cs="Arial"/>
          <w:b/>
          <w:sz w:val="28"/>
          <w:szCs w:val="28"/>
        </w:rPr>
        <w:t>OPERATIONS AND PRODUCTION PLANNING [OSCM 180]</w:t>
      </w:r>
    </w:p>
    <w:bookmarkEnd w:id="0"/>
    <w:p w:rsidR="00637B2A" w:rsidRPr="00BE3A72" w:rsidRDefault="00637B2A" w:rsidP="00637B2A">
      <w:pPr>
        <w:spacing w:after="0"/>
        <w:ind w:left="2880" w:hanging="2880"/>
        <w:jc w:val="both"/>
        <w:rPr>
          <w:rFonts w:ascii="Arial" w:hAnsi="Arial" w:cs="Arial"/>
          <w:b/>
          <w:sz w:val="2"/>
          <w:szCs w:val="28"/>
        </w:rPr>
      </w:pPr>
    </w:p>
    <w:p w:rsidR="00637B2A" w:rsidRPr="00BE3A72" w:rsidRDefault="00637B2A" w:rsidP="00637B2A">
      <w:pPr>
        <w:spacing w:after="0"/>
        <w:ind w:left="2880" w:hanging="2880"/>
        <w:jc w:val="both"/>
        <w:rPr>
          <w:rFonts w:ascii="Arial" w:hAnsi="Arial" w:cs="Arial"/>
          <w:b/>
          <w:sz w:val="16"/>
          <w:szCs w:val="28"/>
        </w:rPr>
      </w:pPr>
    </w:p>
    <w:p w:rsidR="00637B2A" w:rsidRPr="001564D4" w:rsidRDefault="00637B2A" w:rsidP="00637B2A">
      <w:pPr>
        <w:spacing w:after="0"/>
        <w:ind w:left="2880" w:hanging="2880"/>
        <w:jc w:val="both"/>
        <w:rPr>
          <w:rFonts w:ascii="Arial" w:hAnsi="Arial" w:cs="Arial"/>
          <w:b/>
          <w:sz w:val="28"/>
          <w:szCs w:val="28"/>
        </w:rPr>
      </w:pPr>
      <w:r>
        <w:rPr>
          <w:rFonts w:ascii="Arial" w:hAnsi="Arial" w:cs="Arial"/>
          <w:b/>
          <w:sz w:val="28"/>
          <w:szCs w:val="28"/>
        </w:rPr>
        <w:t>BOOK:</w:t>
      </w:r>
      <w:r>
        <w:rPr>
          <w:rFonts w:ascii="Arial" w:hAnsi="Arial" w:cs="Arial"/>
          <w:b/>
          <w:sz w:val="28"/>
          <w:szCs w:val="28"/>
        </w:rPr>
        <w:tab/>
        <w:t xml:space="preserve">PRODUCTIONS AND OPERATIONS MANAGEMENT (With Skill Development, </w:t>
      </w:r>
      <w:proofErr w:type="spellStart"/>
      <w:r>
        <w:rPr>
          <w:rFonts w:ascii="Arial" w:hAnsi="Arial" w:cs="Arial"/>
          <w:b/>
          <w:sz w:val="28"/>
          <w:szCs w:val="28"/>
        </w:rPr>
        <w:t>Caselets</w:t>
      </w:r>
      <w:proofErr w:type="spellEnd"/>
      <w:r>
        <w:rPr>
          <w:rFonts w:ascii="Arial" w:hAnsi="Arial" w:cs="Arial"/>
          <w:b/>
          <w:sz w:val="28"/>
          <w:szCs w:val="28"/>
        </w:rPr>
        <w:t xml:space="preserve"> and Cases)</w:t>
      </w:r>
    </w:p>
    <w:p w:rsidR="00637B2A" w:rsidRPr="00876379" w:rsidRDefault="00637B2A" w:rsidP="00637B2A">
      <w:pPr>
        <w:spacing w:after="0" w:line="240" w:lineRule="auto"/>
        <w:jc w:val="both"/>
        <w:rPr>
          <w:rFonts w:ascii="Arial" w:hAnsi="Arial" w:cs="Arial"/>
          <w:b/>
          <w:sz w:val="18"/>
          <w:szCs w:val="28"/>
        </w:rPr>
      </w:pPr>
    </w:p>
    <w:p w:rsidR="00637B2A" w:rsidRPr="00BE3A72" w:rsidRDefault="00637B2A" w:rsidP="00637B2A">
      <w:pPr>
        <w:spacing w:after="0" w:line="240" w:lineRule="auto"/>
        <w:jc w:val="both"/>
        <w:rPr>
          <w:rFonts w:ascii="Arial" w:hAnsi="Arial" w:cs="Arial"/>
          <w:b/>
          <w:sz w:val="20"/>
          <w:szCs w:val="28"/>
        </w:rPr>
      </w:pPr>
      <w:r>
        <w:rPr>
          <w:rFonts w:ascii="Arial" w:hAnsi="Arial" w:cs="Arial"/>
          <w:b/>
          <w:sz w:val="28"/>
          <w:szCs w:val="28"/>
        </w:rPr>
        <w:t>AUTHORS:</w:t>
      </w:r>
      <w:r>
        <w:rPr>
          <w:rFonts w:ascii="Arial" w:hAnsi="Arial" w:cs="Arial"/>
          <w:b/>
          <w:sz w:val="28"/>
          <w:szCs w:val="28"/>
        </w:rPr>
        <w:tab/>
      </w:r>
      <w:r>
        <w:rPr>
          <w:rFonts w:ascii="Arial" w:hAnsi="Arial" w:cs="Arial"/>
          <w:b/>
          <w:sz w:val="28"/>
          <w:szCs w:val="28"/>
        </w:rPr>
        <w:tab/>
        <w:t>S. ANIL KUMAR; S. SURESH</w:t>
      </w:r>
      <w:r>
        <w:rPr>
          <w:rFonts w:ascii="Arial" w:hAnsi="Arial" w:cs="Arial"/>
          <w:b/>
          <w:sz w:val="28"/>
          <w:szCs w:val="28"/>
        </w:rPr>
        <w:tab/>
      </w:r>
      <w:r>
        <w:rPr>
          <w:rFonts w:ascii="Arial" w:hAnsi="Arial" w:cs="Arial"/>
          <w:b/>
          <w:sz w:val="28"/>
          <w:szCs w:val="28"/>
        </w:rPr>
        <w:tab/>
      </w:r>
      <w:r>
        <w:rPr>
          <w:rFonts w:ascii="Arial" w:hAnsi="Arial" w:cs="Arial"/>
          <w:b/>
          <w:sz w:val="28"/>
          <w:szCs w:val="28"/>
        </w:rPr>
        <w:tab/>
      </w:r>
    </w:p>
    <w:p w:rsidR="00637B2A" w:rsidRDefault="00637B2A" w:rsidP="00637B2A">
      <w:pPr>
        <w:spacing w:after="0" w:line="240" w:lineRule="auto"/>
        <w:ind w:left="720" w:hanging="720"/>
        <w:jc w:val="center"/>
        <w:rPr>
          <w:rFonts w:ascii="Arial" w:hAnsi="Arial" w:cs="Arial"/>
          <w:b/>
          <w:sz w:val="28"/>
          <w:szCs w:val="28"/>
        </w:rPr>
      </w:pPr>
    </w:p>
    <w:p w:rsidR="00637B2A" w:rsidRDefault="00637B2A" w:rsidP="00637B2A">
      <w:pPr>
        <w:spacing w:after="0" w:line="240" w:lineRule="auto"/>
        <w:ind w:left="720" w:hanging="720"/>
        <w:jc w:val="center"/>
        <w:rPr>
          <w:rFonts w:ascii="Arial" w:hAnsi="Arial" w:cs="Arial"/>
          <w:b/>
          <w:sz w:val="28"/>
          <w:szCs w:val="28"/>
        </w:rPr>
      </w:pPr>
    </w:p>
    <w:p w:rsidR="00637B2A" w:rsidRPr="00AE6411" w:rsidRDefault="00637B2A" w:rsidP="00637B2A">
      <w:pPr>
        <w:spacing w:after="0" w:line="240" w:lineRule="auto"/>
        <w:ind w:left="720" w:hanging="720"/>
        <w:jc w:val="center"/>
        <w:rPr>
          <w:rFonts w:ascii="Arial" w:hAnsi="Arial" w:cs="Arial"/>
          <w:b/>
          <w:sz w:val="28"/>
          <w:szCs w:val="28"/>
        </w:rPr>
      </w:pPr>
      <w:r>
        <w:rPr>
          <w:rFonts w:ascii="Arial" w:hAnsi="Arial" w:cs="Arial"/>
          <w:b/>
          <w:sz w:val="28"/>
          <w:szCs w:val="28"/>
        </w:rPr>
        <w:t>THE RESERCH QUESTIONS</w:t>
      </w:r>
    </w:p>
    <w:p w:rsidR="00637B2A" w:rsidRPr="006451BA" w:rsidRDefault="00637B2A" w:rsidP="00637B2A">
      <w:pPr>
        <w:ind w:left="720" w:hanging="720"/>
        <w:jc w:val="both"/>
        <w:rPr>
          <w:rFonts w:ascii="Arial" w:hAnsi="Arial" w:cs="Arial"/>
          <w:b/>
          <w:sz w:val="10"/>
          <w:szCs w:val="28"/>
        </w:rPr>
      </w:pPr>
    </w:p>
    <w:p w:rsidR="00637B2A" w:rsidRPr="00E94EE5" w:rsidRDefault="00637B2A" w:rsidP="00637B2A">
      <w:pPr>
        <w:spacing w:after="0"/>
        <w:ind w:left="720" w:hanging="720"/>
        <w:jc w:val="both"/>
        <w:rPr>
          <w:rFonts w:ascii="Arial" w:hAnsi="Arial" w:cs="Arial"/>
          <w:b/>
          <w:sz w:val="28"/>
          <w:szCs w:val="28"/>
        </w:rPr>
      </w:pPr>
      <w:r>
        <w:rPr>
          <w:rFonts w:ascii="Arial" w:hAnsi="Arial" w:cs="Arial"/>
          <w:b/>
          <w:sz w:val="28"/>
          <w:szCs w:val="28"/>
        </w:rPr>
        <w:t>[D</w:t>
      </w:r>
      <w:r w:rsidRPr="00E94EE5">
        <w:rPr>
          <w:rFonts w:ascii="Arial" w:hAnsi="Arial" w:cs="Arial"/>
          <w:b/>
          <w:sz w:val="28"/>
          <w:szCs w:val="28"/>
        </w:rPr>
        <w:t>]</w:t>
      </w:r>
      <w:r w:rsidRPr="00E94EE5">
        <w:rPr>
          <w:rFonts w:ascii="Arial" w:hAnsi="Arial" w:cs="Arial"/>
          <w:b/>
          <w:sz w:val="28"/>
          <w:szCs w:val="28"/>
        </w:rPr>
        <w:tab/>
        <w:t>COURSE:</w:t>
      </w:r>
      <w:r w:rsidRPr="00E94EE5">
        <w:rPr>
          <w:rFonts w:ascii="Arial" w:hAnsi="Arial" w:cs="Arial"/>
          <w:b/>
          <w:sz w:val="28"/>
          <w:szCs w:val="28"/>
        </w:rPr>
        <w:tab/>
      </w:r>
      <w:r w:rsidRPr="00E94EE5">
        <w:rPr>
          <w:rFonts w:ascii="Arial" w:hAnsi="Arial" w:cs="Arial"/>
          <w:b/>
          <w:sz w:val="28"/>
          <w:szCs w:val="28"/>
        </w:rPr>
        <w:tab/>
      </w:r>
      <w:r>
        <w:rPr>
          <w:rFonts w:ascii="Arial" w:hAnsi="Arial" w:cs="Arial"/>
          <w:b/>
          <w:sz w:val="28"/>
          <w:szCs w:val="28"/>
        </w:rPr>
        <w:t>OPERATIONS AND PRODUCTION PLANNING</w:t>
      </w:r>
    </w:p>
    <w:p w:rsidR="00637B2A" w:rsidRPr="00BE3A72" w:rsidRDefault="00637B2A" w:rsidP="00637B2A">
      <w:pPr>
        <w:spacing w:after="0"/>
        <w:jc w:val="both"/>
        <w:rPr>
          <w:rFonts w:ascii="Arial" w:hAnsi="Arial" w:cs="Arial"/>
          <w:b/>
          <w:sz w:val="2"/>
          <w:szCs w:val="28"/>
        </w:rPr>
      </w:pPr>
    </w:p>
    <w:p w:rsidR="00637B2A" w:rsidRPr="00AD64F1" w:rsidRDefault="00637B2A" w:rsidP="00637B2A">
      <w:pPr>
        <w:spacing w:after="0"/>
        <w:ind w:left="720"/>
        <w:jc w:val="both"/>
        <w:rPr>
          <w:rFonts w:ascii="Arial" w:hAnsi="Arial" w:cs="Arial"/>
          <w:b/>
          <w:sz w:val="20"/>
          <w:szCs w:val="28"/>
        </w:rPr>
      </w:pPr>
    </w:p>
    <w:p w:rsidR="00637B2A" w:rsidRPr="00CB0921" w:rsidRDefault="00637B2A" w:rsidP="00637B2A">
      <w:pPr>
        <w:spacing w:after="0"/>
        <w:ind w:left="720"/>
        <w:jc w:val="both"/>
        <w:rPr>
          <w:rFonts w:ascii="Arial" w:hAnsi="Arial" w:cs="Arial"/>
          <w:b/>
          <w:sz w:val="28"/>
          <w:szCs w:val="28"/>
        </w:rPr>
      </w:pPr>
      <w:r w:rsidRPr="00CB0921">
        <w:rPr>
          <w:rFonts w:ascii="Arial" w:hAnsi="Arial" w:cs="Arial"/>
          <w:b/>
          <w:sz w:val="28"/>
          <w:szCs w:val="28"/>
        </w:rPr>
        <w:t>INSTRUCTIONS</w:t>
      </w:r>
      <w:r>
        <w:rPr>
          <w:rFonts w:ascii="Arial" w:hAnsi="Arial" w:cs="Arial"/>
          <w:b/>
          <w:sz w:val="28"/>
          <w:szCs w:val="28"/>
        </w:rPr>
        <w:t xml:space="preserve">: </w:t>
      </w:r>
      <w:r>
        <w:rPr>
          <w:rFonts w:ascii="Arial" w:hAnsi="Arial" w:cs="Arial"/>
          <w:b/>
          <w:sz w:val="28"/>
          <w:szCs w:val="28"/>
        </w:rPr>
        <w:tab/>
        <w:t>ATTEMPT ALL QUESTIONS IN THIS COURSE</w:t>
      </w:r>
    </w:p>
    <w:p w:rsidR="00637B2A" w:rsidRPr="00542B3E" w:rsidRDefault="00637B2A" w:rsidP="00637B2A">
      <w:pPr>
        <w:ind w:left="720" w:hanging="720"/>
        <w:jc w:val="both"/>
        <w:rPr>
          <w:rFonts w:ascii="Arial" w:hAnsi="Arial" w:cs="Arial"/>
          <w:sz w:val="6"/>
          <w:szCs w:val="28"/>
        </w:rPr>
      </w:pPr>
    </w:p>
    <w:p w:rsidR="00637B2A" w:rsidRDefault="00637B2A" w:rsidP="00637B2A">
      <w:pPr>
        <w:ind w:left="720" w:hanging="720"/>
        <w:jc w:val="both"/>
        <w:rPr>
          <w:rFonts w:ascii="Arial" w:hAnsi="Arial" w:cs="Arial"/>
          <w:sz w:val="28"/>
          <w:szCs w:val="28"/>
        </w:rPr>
      </w:pPr>
      <w:r>
        <w:rPr>
          <w:rFonts w:ascii="Arial" w:hAnsi="Arial" w:cs="Arial"/>
          <w:sz w:val="28"/>
          <w:szCs w:val="28"/>
        </w:rPr>
        <w:t>1a</w:t>
      </w:r>
      <w:r>
        <w:rPr>
          <w:rFonts w:ascii="Arial" w:hAnsi="Arial" w:cs="Arial"/>
          <w:sz w:val="28"/>
          <w:szCs w:val="28"/>
        </w:rPr>
        <w:tab/>
      </w:r>
      <w:proofErr w:type="gramStart"/>
      <w:r>
        <w:rPr>
          <w:rFonts w:ascii="Arial" w:hAnsi="Arial" w:cs="Arial"/>
          <w:sz w:val="28"/>
          <w:szCs w:val="28"/>
        </w:rPr>
        <w:t>Carefully</w:t>
      </w:r>
      <w:proofErr w:type="gramEnd"/>
      <w:r>
        <w:rPr>
          <w:rFonts w:ascii="Arial" w:hAnsi="Arial" w:cs="Arial"/>
          <w:sz w:val="28"/>
          <w:szCs w:val="28"/>
        </w:rPr>
        <w:t xml:space="preserve"> define the terms ‘production, planning and control’ and explain the meaning of production planning and control at large.  You can back up your explanations with illustrative frameworks for clarity purposes.</w:t>
      </w:r>
    </w:p>
    <w:p w:rsidR="00637B2A" w:rsidRPr="00796395" w:rsidRDefault="00637B2A" w:rsidP="00637B2A">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Present your discussions on the need for production planning and control by production firms in a typical competitive business environment.</w:t>
      </w:r>
      <w:r>
        <w:rPr>
          <w:rFonts w:ascii="Arial" w:hAnsi="Arial" w:cs="Arial"/>
          <w:sz w:val="28"/>
          <w:szCs w:val="28"/>
        </w:rPr>
        <w:tab/>
      </w:r>
    </w:p>
    <w:p w:rsidR="00637B2A" w:rsidRDefault="00637B2A" w:rsidP="00637B2A">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Carefully discuss the objectives of production planning and control by production companies and other allied firms in known metropolitan competitive business environment.</w:t>
      </w:r>
      <w:r w:rsidRPr="00796395">
        <w:rPr>
          <w:rFonts w:ascii="Arial" w:hAnsi="Arial" w:cs="Arial"/>
          <w:sz w:val="28"/>
          <w:szCs w:val="28"/>
        </w:rPr>
        <w:t xml:space="preserve"> </w:t>
      </w:r>
    </w:p>
    <w:p w:rsidR="00637B2A" w:rsidRDefault="00637B2A" w:rsidP="00637B2A">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The objectives of production planning and control are very obvious. Fully discuss with typical empirical examples.</w:t>
      </w:r>
      <w:r w:rsidRPr="00796395">
        <w:rPr>
          <w:rFonts w:ascii="Arial" w:hAnsi="Arial" w:cs="Arial"/>
          <w:sz w:val="28"/>
          <w:szCs w:val="28"/>
        </w:rPr>
        <w:t xml:space="preserve"> </w:t>
      </w:r>
    </w:p>
    <w:p w:rsidR="00637B2A" w:rsidRDefault="00637B2A" w:rsidP="00637B2A">
      <w:pPr>
        <w:ind w:left="720" w:hanging="720"/>
        <w:jc w:val="both"/>
        <w:rPr>
          <w:rFonts w:ascii="Arial" w:hAnsi="Arial" w:cs="Arial"/>
          <w:sz w:val="28"/>
          <w:szCs w:val="28"/>
        </w:rPr>
      </w:pPr>
      <w:r>
        <w:rPr>
          <w:rFonts w:ascii="Arial" w:hAnsi="Arial" w:cs="Arial"/>
          <w:sz w:val="28"/>
          <w:szCs w:val="28"/>
        </w:rPr>
        <w:t>2a</w:t>
      </w:r>
      <w:r>
        <w:rPr>
          <w:rFonts w:ascii="Arial" w:hAnsi="Arial" w:cs="Arial"/>
          <w:sz w:val="28"/>
          <w:szCs w:val="28"/>
        </w:rPr>
        <w:tab/>
      </w:r>
      <w:proofErr w:type="gramStart"/>
      <w:r>
        <w:rPr>
          <w:rFonts w:ascii="Arial" w:hAnsi="Arial" w:cs="Arial"/>
          <w:sz w:val="28"/>
          <w:szCs w:val="28"/>
        </w:rPr>
        <w:t>Carefully</w:t>
      </w:r>
      <w:proofErr w:type="gramEnd"/>
      <w:r>
        <w:rPr>
          <w:rFonts w:ascii="Arial" w:hAnsi="Arial" w:cs="Arial"/>
          <w:sz w:val="28"/>
          <w:szCs w:val="28"/>
        </w:rPr>
        <w:t xml:space="preserve"> discuss the phases of production planning and control to ensure effectiveness and corporate optimization.</w:t>
      </w:r>
      <w:r w:rsidRPr="00796395">
        <w:rPr>
          <w:rFonts w:ascii="Arial" w:hAnsi="Arial" w:cs="Arial"/>
          <w:sz w:val="28"/>
          <w:szCs w:val="28"/>
        </w:rPr>
        <w:t xml:space="preserve"> </w:t>
      </w:r>
    </w:p>
    <w:p w:rsidR="00637B2A" w:rsidRDefault="00637B2A" w:rsidP="00637B2A">
      <w:pPr>
        <w:ind w:left="720" w:hanging="720"/>
        <w:jc w:val="both"/>
        <w:rPr>
          <w:rFonts w:ascii="Arial" w:hAnsi="Arial" w:cs="Arial"/>
          <w:sz w:val="28"/>
          <w:szCs w:val="28"/>
        </w:rPr>
      </w:pPr>
      <w:r w:rsidRPr="00796395">
        <w:rPr>
          <w:rFonts w:ascii="Arial" w:hAnsi="Arial" w:cs="Arial"/>
          <w:sz w:val="28"/>
          <w:szCs w:val="28"/>
        </w:rPr>
        <w:t xml:space="preserve"> </w:t>
      </w:r>
      <w:proofErr w:type="gramStart"/>
      <w:r>
        <w:rPr>
          <w:rFonts w:ascii="Arial" w:hAnsi="Arial" w:cs="Arial"/>
          <w:sz w:val="28"/>
          <w:szCs w:val="28"/>
        </w:rPr>
        <w:t>b</w:t>
      </w:r>
      <w:proofErr w:type="gramEnd"/>
      <w:r>
        <w:rPr>
          <w:rFonts w:ascii="Arial" w:hAnsi="Arial" w:cs="Arial"/>
          <w:sz w:val="28"/>
          <w:szCs w:val="28"/>
        </w:rPr>
        <w:tab/>
        <w:t>As researcher, carefully explain the functions of production p</w:t>
      </w:r>
      <w:r w:rsidRPr="00796395">
        <w:rPr>
          <w:rFonts w:ascii="Arial" w:hAnsi="Arial" w:cs="Arial"/>
          <w:sz w:val="28"/>
          <w:szCs w:val="28"/>
        </w:rPr>
        <w:t xml:space="preserve">lanning and </w:t>
      </w:r>
      <w:r>
        <w:rPr>
          <w:rFonts w:ascii="Arial" w:hAnsi="Arial" w:cs="Arial"/>
          <w:sz w:val="28"/>
          <w:szCs w:val="28"/>
        </w:rPr>
        <w:t>how such can be controlled.</w:t>
      </w:r>
      <w:r w:rsidRPr="00796395">
        <w:rPr>
          <w:rFonts w:ascii="Arial" w:hAnsi="Arial" w:cs="Arial"/>
          <w:sz w:val="28"/>
          <w:szCs w:val="28"/>
        </w:rPr>
        <w:t xml:space="preserve"> </w:t>
      </w:r>
    </w:p>
    <w:p w:rsidR="00637B2A" w:rsidRDefault="00637B2A" w:rsidP="00637B2A">
      <w:pPr>
        <w:ind w:left="720" w:hanging="720"/>
        <w:jc w:val="both"/>
        <w:rPr>
          <w:rFonts w:ascii="Arial" w:hAnsi="Arial" w:cs="Arial"/>
          <w:sz w:val="28"/>
          <w:szCs w:val="28"/>
        </w:rPr>
      </w:pPr>
      <w:proofErr w:type="gramStart"/>
      <w:r>
        <w:rPr>
          <w:rFonts w:ascii="Arial" w:hAnsi="Arial" w:cs="Arial"/>
          <w:sz w:val="28"/>
          <w:szCs w:val="28"/>
        </w:rPr>
        <w:lastRenderedPageBreak/>
        <w:t>c</w:t>
      </w:r>
      <w:proofErr w:type="gramEnd"/>
      <w:r>
        <w:rPr>
          <w:rFonts w:ascii="Arial" w:hAnsi="Arial" w:cs="Arial"/>
          <w:sz w:val="28"/>
          <w:szCs w:val="28"/>
        </w:rPr>
        <w:tab/>
        <w:t>Discuss the likely parameters for production planning and control and the likely implications on the absence of such parameters.</w:t>
      </w:r>
      <w:r w:rsidRPr="00796395">
        <w:rPr>
          <w:rFonts w:ascii="Arial" w:hAnsi="Arial" w:cs="Arial"/>
          <w:sz w:val="28"/>
          <w:szCs w:val="28"/>
        </w:rPr>
        <w:t xml:space="preserve"> </w:t>
      </w:r>
    </w:p>
    <w:p w:rsidR="00637B2A" w:rsidRDefault="00637B2A" w:rsidP="00637B2A">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Present you discussions on the concept of aggregate planning as being practiced by growing firm that aims to reposition itself in a depressed economy.</w:t>
      </w:r>
    </w:p>
    <w:p w:rsidR="00637B2A" w:rsidRDefault="00637B2A" w:rsidP="00637B2A">
      <w:pPr>
        <w:ind w:left="720" w:hanging="720"/>
        <w:jc w:val="both"/>
        <w:rPr>
          <w:rFonts w:ascii="Arial" w:hAnsi="Arial" w:cs="Arial"/>
          <w:sz w:val="28"/>
          <w:szCs w:val="28"/>
        </w:rPr>
      </w:pPr>
      <w:r>
        <w:rPr>
          <w:rFonts w:ascii="Arial" w:hAnsi="Arial" w:cs="Arial"/>
          <w:sz w:val="28"/>
          <w:szCs w:val="28"/>
        </w:rPr>
        <w:t>3a</w:t>
      </w:r>
      <w:r>
        <w:rPr>
          <w:rFonts w:ascii="Arial" w:hAnsi="Arial" w:cs="Arial"/>
          <w:sz w:val="28"/>
          <w:szCs w:val="28"/>
        </w:rPr>
        <w:tab/>
        <w:t>With reference to production planning, carefully explain and discuss the operational workings of master production schedule (MPS)</w:t>
      </w:r>
    </w:p>
    <w:p w:rsidR="00637B2A" w:rsidRDefault="00637B2A" w:rsidP="00637B2A">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Explain the ideology of material requirement planning (MRP) and the likely benefits attached to it if successfully implemented by a growing production company where are just employed as production manager.</w:t>
      </w:r>
    </w:p>
    <w:p w:rsidR="00637B2A" w:rsidRDefault="00637B2A" w:rsidP="00637B2A">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Are there likely objectives associated with material requirement planning and how does MRP system operate in typical production company environment</w:t>
      </w:r>
    </w:p>
    <w:p w:rsidR="00637B2A" w:rsidRDefault="00637B2A" w:rsidP="00637B2A">
      <w:pPr>
        <w:ind w:left="720" w:hanging="720"/>
        <w:jc w:val="both"/>
        <w:rPr>
          <w:rFonts w:ascii="Arial" w:hAnsi="Arial" w:cs="Arial"/>
          <w:sz w:val="28"/>
          <w:szCs w:val="28"/>
        </w:rPr>
      </w:pPr>
      <w:r>
        <w:rPr>
          <w:rFonts w:ascii="Arial" w:hAnsi="Arial" w:cs="Arial"/>
          <w:sz w:val="28"/>
          <w:szCs w:val="28"/>
        </w:rPr>
        <w:t>d</w:t>
      </w:r>
      <w:r>
        <w:rPr>
          <w:rFonts w:ascii="Arial" w:hAnsi="Arial" w:cs="Arial"/>
          <w:sz w:val="28"/>
          <w:szCs w:val="28"/>
        </w:rPr>
        <w:tab/>
        <w:t>Carefully discuss the concept of materials requirement planning (MRP) as may be applied by production firms and what are the likely  benefits and challenges associated with it.</w:t>
      </w:r>
      <w:r>
        <w:rPr>
          <w:rFonts w:ascii="Arial" w:hAnsi="Arial" w:cs="Arial"/>
          <w:sz w:val="28"/>
          <w:szCs w:val="28"/>
        </w:rPr>
        <w:tab/>
      </w:r>
    </w:p>
    <w:p w:rsidR="00637B2A" w:rsidRDefault="00637B2A" w:rsidP="00637B2A">
      <w:pPr>
        <w:ind w:left="720" w:hanging="720"/>
        <w:jc w:val="both"/>
        <w:rPr>
          <w:rFonts w:ascii="Arial" w:hAnsi="Arial" w:cs="Arial"/>
          <w:sz w:val="28"/>
          <w:szCs w:val="28"/>
        </w:rPr>
      </w:pPr>
      <w:r>
        <w:rPr>
          <w:rFonts w:ascii="Arial" w:hAnsi="Arial" w:cs="Arial"/>
          <w:sz w:val="28"/>
          <w:szCs w:val="28"/>
        </w:rPr>
        <w:t>4a</w:t>
      </w:r>
      <w:r>
        <w:rPr>
          <w:rFonts w:ascii="Arial" w:hAnsi="Arial" w:cs="Arial"/>
          <w:sz w:val="28"/>
          <w:szCs w:val="28"/>
        </w:rPr>
        <w:tab/>
        <w:t>Capacity planning is very vital in operations and production planning. Carefully discuss the above statement making to a known production company as typical case scenario.</w:t>
      </w:r>
    </w:p>
    <w:p w:rsidR="00637B2A" w:rsidRDefault="00637B2A" w:rsidP="00637B2A">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Briefly discuss the following concepts as associated with operations and production planning:</w:t>
      </w:r>
      <w:r w:rsidRPr="00796395">
        <w:rPr>
          <w:rFonts w:ascii="Arial" w:hAnsi="Arial" w:cs="Arial"/>
          <w:sz w:val="28"/>
          <w:szCs w:val="28"/>
        </w:rPr>
        <w:t xml:space="preserve"> </w:t>
      </w:r>
    </w:p>
    <w:p w:rsidR="00637B2A" w:rsidRDefault="00637B2A" w:rsidP="00637B2A">
      <w:pPr>
        <w:ind w:left="720"/>
        <w:jc w:val="both"/>
        <w:rPr>
          <w:rFonts w:ascii="Arial" w:hAnsi="Arial" w:cs="Arial"/>
          <w:sz w:val="28"/>
          <w:szCs w:val="28"/>
        </w:rPr>
      </w:pPr>
      <w:r>
        <w:rPr>
          <w:rFonts w:ascii="Arial" w:hAnsi="Arial" w:cs="Arial"/>
          <w:sz w:val="28"/>
          <w:szCs w:val="28"/>
        </w:rPr>
        <w:t xml:space="preserve">- </w:t>
      </w:r>
      <w:r w:rsidRPr="00796395">
        <w:rPr>
          <w:rFonts w:ascii="Arial" w:hAnsi="Arial" w:cs="Arial"/>
          <w:sz w:val="28"/>
          <w:szCs w:val="28"/>
        </w:rPr>
        <w:t>Meas</w:t>
      </w:r>
      <w:r>
        <w:rPr>
          <w:rFonts w:ascii="Arial" w:hAnsi="Arial" w:cs="Arial"/>
          <w:sz w:val="28"/>
          <w:szCs w:val="28"/>
        </w:rPr>
        <w:t xml:space="preserve">urement of Capacity Planning </w:t>
      </w:r>
      <w:r w:rsidRPr="00796395">
        <w:rPr>
          <w:rFonts w:ascii="Arial" w:hAnsi="Arial" w:cs="Arial"/>
          <w:sz w:val="28"/>
          <w:szCs w:val="28"/>
        </w:rPr>
        <w:t xml:space="preserve"> </w:t>
      </w:r>
    </w:p>
    <w:p w:rsidR="00637B2A" w:rsidRDefault="00637B2A" w:rsidP="00637B2A">
      <w:pPr>
        <w:ind w:left="720"/>
        <w:jc w:val="both"/>
        <w:rPr>
          <w:rFonts w:ascii="Arial" w:hAnsi="Arial" w:cs="Arial"/>
          <w:sz w:val="28"/>
          <w:szCs w:val="28"/>
        </w:rPr>
      </w:pPr>
      <w:r>
        <w:rPr>
          <w:rFonts w:ascii="Arial" w:hAnsi="Arial" w:cs="Arial"/>
          <w:sz w:val="28"/>
          <w:szCs w:val="28"/>
        </w:rPr>
        <w:t xml:space="preserve">- </w:t>
      </w:r>
      <w:r w:rsidRPr="00796395">
        <w:rPr>
          <w:rFonts w:ascii="Arial" w:hAnsi="Arial" w:cs="Arial"/>
          <w:sz w:val="28"/>
          <w:szCs w:val="28"/>
        </w:rPr>
        <w:t>P</w:t>
      </w:r>
      <w:r>
        <w:rPr>
          <w:rFonts w:ascii="Arial" w:hAnsi="Arial" w:cs="Arial"/>
          <w:sz w:val="28"/>
          <w:szCs w:val="28"/>
        </w:rPr>
        <w:t xml:space="preserve">rocess of Capacity Planning </w:t>
      </w:r>
    </w:p>
    <w:p w:rsidR="00637B2A" w:rsidRDefault="00637B2A" w:rsidP="00637B2A">
      <w:pPr>
        <w:ind w:left="720"/>
        <w:jc w:val="both"/>
        <w:rPr>
          <w:rFonts w:ascii="Arial" w:hAnsi="Arial" w:cs="Arial"/>
          <w:sz w:val="28"/>
          <w:szCs w:val="28"/>
        </w:rPr>
      </w:pPr>
      <w:r>
        <w:rPr>
          <w:rFonts w:ascii="Arial" w:hAnsi="Arial" w:cs="Arial"/>
          <w:sz w:val="28"/>
          <w:szCs w:val="28"/>
        </w:rPr>
        <w:t xml:space="preserve">- </w:t>
      </w:r>
      <w:r w:rsidRPr="00796395">
        <w:rPr>
          <w:rFonts w:ascii="Arial" w:hAnsi="Arial" w:cs="Arial"/>
          <w:sz w:val="28"/>
          <w:szCs w:val="28"/>
        </w:rPr>
        <w:t xml:space="preserve">Routing </w:t>
      </w:r>
    </w:p>
    <w:p w:rsidR="00637B2A" w:rsidRDefault="00637B2A" w:rsidP="00637B2A">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Techniques are aspect of planning in production and manufacturing environment. Bearing this in mind, fully discuss the concepts of routing and scheduling in operations and production planning.</w:t>
      </w:r>
    </w:p>
    <w:p w:rsidR="00637B2A" w:rsidRDefault="00637B2A" w:rsidP="00637B2A">
      <w:pPr>
        <w:ind w:left="720" w:hanging="720"/>
        <w:jc w:val="both"/>
        <w:rPr>
          <w:rFonts w:ascii="Arial" w:hAnsi="Arial" w:cs="Arial"/>
          <w:sz w:val="28"/>
          <w:szCs w:val="28"/>
        </w:rPr>
      </w:pPr>
    </w:p>
    <w:p w:rsidR="00637B2A" w:rsidRDefault="00637B2A" w:rsidP="00637B2A">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 xml:space="preserve"> </w:t>
      </w:r>
      <w:r>
        <w:rPr>
          <w:rFonts w:ascii="Arial" w:hAnsi="Arial" w:cs="Arial"/>
          <w:sz w:val="28"/>
          <w:szCs w:val="28"/>
        </w:rPr>
        <w:tab/>
        <w:t>Discuss the under-listed as may be application in operations and production planning:</w:t>
      </w:r>
      <w:r>
        <w:rPr>
          <w:rFonts w:ascii="Arial" w:hAnsi="Arial" w:cs="Arial"/>
          <w:sz w:val="28"/>
          <w:szCs w:val="28"/>
        </w:rPr>
        <w:tab/>
      </w:r>
    </w:p>
    <w:p w:rsidR="00637B2A" w:rsidRDefault="00637B2A" w:rsidP="00637B2A">
      <w:pPr>
        <w:spacing w:after="0" w:line="240" w:lineRule="auto"/>
        <w:ind w:left="720"/>
        <w:jc w:val="both"/>
        <w:rPr>
          <w:rFonts w:ascii="Arial" w:hAnsi="Arial" w:cs="Arial"/>
          <w:sz w:val="28"/>
          <w:szCs w:val="28"/>
        </w:rPr>
      </w:pPr>
      <w:r>
        <w:rPr>
          <w:rFonts w:ascii="Arial" w:hAnsi="Arial" w:cs="Arial"/>
          <w:sz w:val="28"/>
          <w:szCs w:val="28"/>
        </w:rPr>
        <w:t xml:space="preserve">- Principles of scheduling </w:t>
      </w:r>
    </w:p>
    <w:p w:rsidR="00637B2A" w:rsidRDefault="00637B2A" w:rsidP="00637B2A">
      <w:pPr>
        <w:spacing w:after="0" w:line="240" w:lineRule="auto"/>
        <w:ind w:left="720"/>
        <w:jc w:val="both"/>
        <w:rPr>
          <w:rFonts w:ascii="Arial" w:hAnsi="Arial" w:cs="Arial"/>
          <w:sz w:val="28"/>
          <w:szCs w:val="28"/>
        </w:rPr>
      </w:pPr>
      <w:r>
        <w:rPr>
          <w:rFonts w:ascii="Arial" w:hAnsi="Arial" w:cs="Arial"/>
          <w:sz w:val="28"/>
          <w:szCs w:val="28"/>
        </w:rPr>
        <w:t>- Inputs to Scheduling</w:t>
      </w:r>
    </w:p>
    <w:p w:rsidR="00637B2A" w:rsidRDefault="00637B2A" w:rsidP="00637B2A">
      <w:pPr>
        <w:spacing w:after="0" w:line="240" w:lineRule="auto"/>
        <w:ind w:left="720" w:hanging="720"/>
        <w:jc w:val="both"/>
        <w:rPr>
          <w:rFonts w:ascii="Arial" w:hAnsi="Arial" w:cs="Arial"/>
          <w:sz w:val="28"/>
          <w:szCs w:val="28"/>
        </w:rPr>
      </w:pPr>
      <w:r>
        <w:rPr>
          <w:rFonts w:ascii="Arial" w:hAnsi="Arial" w:cs="Arial"/>
          <w:sz w:val="28"/>
          <w:szCs w:val="28"/>
        </w:rPr>
        <w:t xml:space="preserve">      </w:t>
      </w:r>
      <w:r>
        <w:rPr>
          <w:rFonts w:ascii="Arial" w:hAnsi="Arial" w:cs="Arial"/>
          <w:sz w:val="28"/>
          <w:szCs w:val="28"/>
        </w:rPr>
        <w:tab/>
        <w:t xml:space="preserve">- Scheduling Strategies </w:t>
      </w:r>
    </w:p>
    <w:p w:rsidR="00637B2A" w:rsidRDefault="00637B2A" w:rsidP="00637B2A">
      <w:pPr>
        <w:spacing w:after="0" w:line="240" w:lineRule="auto"/>
        <w:ind w:left="720"/>
        <w:jc w:val="both"/>
        <w:rPr>
          <w:rFonts w:ascii="Arial" w:hAnsi="Arial" w:cs="Arial"/>
          <w:sz w:val="28"/>
          <w:szCs w:val="28"/>
        </w:rPr>
      </w:pPr>
      <w:r>
        <w:rPr>
          <w:rFonts w:ascii="Arial" w:hAnsi="Arial" w:cs="Arial"/>
          <w:sz w:val="28"/>
          <w:szCs w:val="28"/>
        </w:rPr>
        <w:t xml:space="preserve">- Types of Scheduling </w:t>
      </w:r>
      <w:r w:rsidRPr="006B158A">
        <w:rPr>
          <w:rFonts w:ascii="Arial" w:hAnsi="Arial" w:cs="Arial"/>
          <w:sz w:val="28"/>
          <w:szCs w:val="28"/>
        </w:rPr>
        <w:t xml:space="preserve"> </w:t>
      </w:r>
    </w:p>
    <w:p w:rsidR="00637B2A" w:rsidRDefault="00637B2A" w:rsidP="00637B2A">
      <w:pPr>
        <w:spacing w:after="0" w:line="240" w:lineRule="auto"/>
        <w:ind w:left="720"/>
        <w:jc w:val="both"/>
        <w:rPr>
          <w:rFonts w:ascii="Arial" w:hAnsi="Arial" w:cs="Arial"/>
          <w:sz w:val="28"/>
          <w:szCs w:val="28"/>
        </w:rPr>
      </w:pPr>
      <w:r>
        <w:rPr>
          <w:rFonts w:ascii="Arial" w:hAnsi="Arial" w:cs="Arial"/>
          <w:sz w:val="28"/>
          <w:szCs w:val="28"/>
        </w:rPr>
        <w:t xml:space="preserve">- Scheduling Methodology </w:t>
      </w:r>
    </w:p>
    <w:p w:rsidR="00637B2A" w:rsidRDefault="00637B2A" w:rsidP="00637B2A">
      <w:pPr>
        <w:spacing w:after="0"/>
        <w:rPr>
          <w:rFonts w:ascii="Arial" w:hAnsi="Arial" w:cs="Arial"/>
          <w:b/>
          <w:sz w:val="28"/>
          <w:szCs w:val="28"/>
        </w:rPr>
      </w:pPr>
      <w:r>
        <w:rPr>
          <w:rFonts w:ascii="Arial" w:hAnsi="Arial" w:cs="Arial"/>
          <w:sz w:val="28"/>
          <w:szCs w:val="28"/>
        </w:rPr>
        <w:lastRenderedPageBreak/>
        <w:tab/>
      </w:r>
      <w:r w:rsidRPr="007C2A31">
        <w:rPr>
          <w:rFonts w:ascii="Arial" w:hAnsi="Arial" w:cs="Arial"/>
          <w:b/>
          <w:sz w:val="28"/>
          <w:szCs w:val="28"/>
        </w:rPr>
        <w:t>NOTE:</w:t>
      </w:r>
    </w:p>
    <w:p w:rsidR="00637B2A" w:rsidRPr="00312FAD" w:rsidRDefault="00637B2A" w:rsidP="00637B2A">
      <w:pPr>
        <w:spacing w:after="0"/>
        <w:rPr>
          <w:rFonts w:ascii="Arial" w:hAnsi="Arial" w:cs="Arial"/>
          <w:sz w:val="16"/>
          <w:szCs w:val="28"/>
        </w:rPr>
      </w:pPr>
    </w:p>
    <w:p w:rsidR="00637B2A" w:rsidRPr="007C2A31" w:rsidRDefault="00637B2A" w:rsidP="00637B2A">
      <w:pPr>
        <w:pStyle w:val="NoSpacing"/>
        <w:numPr>
          <w:ilvl w:val="0"/>
          <w:numId w:val="2"/>
        </w:numPr>
        <w:ind w:hanging="720"/>
        <w:jc w:val="both"/>
        <w:rPr>
          <w:rFonts w:ascii="Arial" w:hAnsi="Arial" w:cs="Arial"/>
          <w:sz w:val="28"/>
          <w:szCs w:val="28"/>
        </w:rPr>
      </w:pPr>
      <w:r w:rsidRPr="007C2A31">
        <w:rPr>
          <w:rFonts w:ascii="Arial" w:hAnsi="Arial" w:cs="Arial"/>
          <w:sz w:val="28"/>
          <w:szCs w:val="28"/>
        </w:rPr>
        <w:t xml:space="preserve">The academic </w:t>
      </w:r>
      <w:r>
        <w:rPr>
          <w:rFonts w:ascii="Arial" w:hAnsi="Arial" w:cs="Arial"/>
          <w:sz w:val="28"/>
          <w:szCs w:val="28"/>
        </w:rPr>
        <w:t xml:space="preserve">first </w:t>
      </w:r>
      <w:r w:rsidRPr="007C2A31">
        <w:rPr>
          <w:rFonts w:ascii="Arial" w:hAnsi="Arial" w:cs="Arial"/>
          <w:sz w:val="28"/>
          <w:szCs w:val="28"/>
        </w:rPr>
        <w:t>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21s</w:t>
      </w:r>
      <w:r w:rsidRPr="007C2A31">
        <w:rPr>
          <w:rFonts w:ascii="Arial" w:hAnsi="Arial" w:cs="Arial"/>
          <w:sz w:val="28"/>
          <w:szCs w:val="28"/>
        </w:rPr>
        <w:t xml:space="preserve">t of </w:t>
      </w:r>
      <w:r>
        <w:rPr>
          <w:rFonts w:ascii="Arial" w:hAnsi="Arial" w:cs="Arial"/>
          <w:sz w:val="28"/>
          <w:szCs w:val="28"/>
        </w:rPr>
        <w:t>September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21st</w:t>
      </w:r>
      <w:r w:rsidRPr="007C2A31">
        <w:rPr>
          <w:rFonts w:ascii="Arial" w:hAnsi="Arial" w:cs="Arial"/>
          <w:sz w:val="28"/>
          <w:szCs w:val="28"/>
        </w:rPr>
        <w:t xml:space="preserve"> of </w:t>
      </w:r>
      <w:r>
        <w:rPr>
          <w:rFonts w:ascii="Arial" w:hAnsi="Arial" w:cs="Arial"/>
          <w:sz w:val="28"/>
          <w:szCs w:val="28"/>
        </w:rPr>
        <w:t>December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637B2A" w:rsidRPr="007C2A31" w:rsidRDefault="00637B2A" w:rsidP="00637B2A">
      <w:pPr>
        <w:pStyle w:val="ListParagraph"/>
        <w:numPr>
          <w:ilvl w:val="0"/>
          <w:numId w:val="2"/>
        </w:numPr>
        <w:spacing w:after="200" w:line="240" w:lineRule="auto"/>
        <w:ind w:hanging="72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637B2A" w:rsidRPr="007C2A31" w:rsidRDefault="00637B2A" w:rsidP="00637B2A">
      <w:pPr>
        <w:pStyle w:val="ListParagraph"/>
        <w:numPr>
          <w:ilvl w:val="0"/>
          <w:numId w:val="2"/>
        </w:numPr>
        <w:spacing w:after="200" w:line="240" w:lineRule="auto"/>
        <w:ind w:hanging="720"/>
        <w:jc w:val="both"/>
        <w:rPr>
          <w:rFonts w:ascii="Arial" w:hAnsi="Arial" w:cs="Arial"/>
          <w:sz w:val="28"/>
          <w:szCs w:val="28"/>
        </w:rPr>
      </w:pPr>
      <w:r w:rsidRPr="007C2A31">
        <w:rPr>
          <w:rFonts w:ascii="Arial" w:hAnsi="Arial" w:cs="Arial"/>
          <w:sz w:val="28"/>
          <w:szCs w:val="28"/>
        </w:rPr>
        <w:t>All the research works must be approved by the supervisor.</w:t>
      </w:r>
    </w:p>
    <w:p w:rsidR="00637B2A" w:rsidRPr="007C2A31" w:rsidRDefault="00637B2A" w:rsidP="00637B2A">
      <w:pPr>
        <w:spacing w:line="240" w:lineRule="auto"/>
        <w:jc w:val="both"/>
        <w:rPr>
          <w:rFonts w:ascii="Arial" w:hAnsi="Arial" w:cs="Arial"/>
          <w:sz w:val="28"/>
          <w:szCs w:val="28"/>
        </w:rPr>
      </w:pPr>
      <w:r w:rsidRPr="007C2A31">
        <w:rPr>
          <w:rFonts w:ascii="Arial" w:hAnsi="Arial" w:cs="Arial"/>
          <w:sz w:val="28"/>
          <w:szCs w:val="28"/>
        </w:rPr>
        <w:t>Thanks and wishing you success in your academic research.</w:t>
      </w:r>
    </w:p>
    <w:p w:rsidR="00637B2A" w:rsidRPr="00312FAD" w:rsidRDefault="00637B2A" w:rsidP="00637B2A">
      <w:pPr>
        <w:spacing w:line="240" w:lineRule="auto"/>
        <w:ind w:firstLine="360"/>
        <w:jc w:val="both"/>
        <w:rPr>
          <w:rFonts w:ascii="Arial" w:hAnsi="Arial" w:cs="Arial"/>
          <w:sz w:val="2"/>
          <w:szCs w:val="28"/>
        </w:rPr>
      </w:pPr>
    </w:p>
    <w:p w:rsidR="00637B2A" w:rsidRPr="0023613A" w:rsidRDefault="00637B2A" w:rsidP="00637B2A">
      <w:pPr>
        <w:spacing w:line="240" w:lineRule="auto"/>
        <w:jc w:val="both"/>
        <w:rPr>
          <w:rFonts w:ascii="Arial" w:hAnsi="Arial" w:cs="Arial"/>
          <w:sz w:val="28"/>
          <w:szCs w:val="28"/>
        </w:rPr>
      </w:pPr>
      <w:r>
        <w:rPr>
          <w:rFonts w:ascii="Arial" w:hAnsi="Arial" w:cs="Arial"/>
          <w:sz w:val="28"/>
          <w:szCs w:val="28"/>
        </w:rPr>
        <w:t>Kind Regard</w:t>
      </w:r>
    </w:p>
    <w:p w:rsidR="00637B2A" w:rsidRDefault="00637B2A" w:rsidP="00637B2A">
      <w:pPr>
        <w:pStyle w:val="NoSpacing"/>
        <w:jc w:val="both"/>
        <w:rPr>
          <w:sz w:val="28"/>
          <w:szCs w:val="28"/>
        </w:rPr>
      </w:pPr>
    </w:p>
    <w:p w:rsidR="00637B2A" w:rsidRPr="007D77E7" w:rsidRDefault="00637B2A" w:rsidP="00637B2A">
      <w:pPr>
        <w:pStyle w:val="NoSpacing"/>
        <w:jc w:val="both"/>
        <w:rPr>
          <w:sz w:val="28"/>
          <w:szCs w:val="28"/>
        </w:rPr>
      </w:pPr>
    </w:p>
    <w:p w:rsidR="00637B2A" w:rsidRDefault="00637B2A" w:rsidP="00637B2A">
      <w:pPr>
        <w:pStyle w:val="NoSpacing"/>
        <w:rPr>
          <w:rFonts w:ascii="Arial" w:hAnsi="Arial" w:cs="Arial"/>
          <w:b/>
          <w:i/>
          <w:sz w:val="28"/>
          <w:szCs w:val="28"/>
        </w:rPr>
      </w:pPr>
      <w:r w:rsidRPr="00312FAD">
        <w:rPr>
          <w:rFonts w:ascii="Arial" w:hAnsi="Arial" w:cs="Arial"/>
          <w:b/>
          <w:sz w:val="28"/>
          <w:szCs w:val="28"/>
        </w:rPr>
        <w:t xml:space="preserve">Prof. </w:t>
      </w:r>
      <w:proofErr w:type="spellStart"/>
      <w:r w:rsidRPr="00312FAD">
        <w:rPr>
          <w:rFonts w:ascii="Arial" w:hAnsi="Arial" w:cs="Arial"/>
          <w:b/>
          <w:sz w:val="28"/>
          <w:szCs w:val="28"/>
        </w:rPr>
        <w:t>Mbagwu</w:t>
      </w:r>
      <w:proofErr w:type="spellEnd"/>
      <w:r w:rsidRPr="00312FAD">
        <w:rPr>
          <w:rFonts w:ascii="Arial" w:hAnsi="Arial" w:cs="Arial"/>
          <w:b/>
          <w:sz w:val="28"/>
          <w:szCs w:val="28"/>
        </w:rPr>
        <w:t xml:space="preserve"> Ignatius</w:t>
      </w:r>
      <w:r>
        <w:rPr>
          <w:rFonts w:ascii="Arial" w:hAnsi="Arial" w:cs="Arial"/>
          <w:b/>
          <w:sz w:val="28"/>
          <w:szCs w:val="28"/>
        </w:rPr>
        <w:t xml:space="preserve"> </w:t>
      </w:r>
      <w:r w:rsidRPr="00312FAD">
        <w:rPr>
          <w:rFonts w:ascii="Arial" w:hAnsi="Arial" w:cs="Arial"/>
          <w:b/>
          <w:sz w:val="28"/>
          <w:szCs w:val="28"/>
        </w:rPr>
        <w:t>N.</w:t>
      </w:r>
      <w:r>
        <w:rPr>
          <w:rFonts w:ascii="Arial" w:hAnsi="Arial" w:cs="Arial"/>
          <w:b/>
          <w:i/>
          <w:sz w:val="28"/>
          <w:szCs w:val="28"/>
        </w:rPr>
        <w:t xml:space="preserve"> </w:t>
      </w:r>
    </w:p>
    <w:p w:rsidR="00637B2A" w:rsidRPr="00312FAD" w:rsidRDefault="00637B2A" w:rsidP="00637B2A">
      <w:pPr>
        <w:pStyle w:val="NoSpacing"/>
        <w:rPr>
          <w:rFonts w:ascii="Arial" w:hAnsi="Arial" w:cs="Arial"/>
          <w:b/>
          <w:i/>
          <w:sz w:val="24"/>
          <w:szCs w:val="24"/>
        </w:rPr>
      </w:pPr>
      <w:r w:rsidRPr="00312FAD">
        <w:rPr>
          <w:rFonts w:ascii="Arial" w:hAnsi="Arial" w:cs="Arial"/>
          <w:b/>
          <w:i/>
          <w:sz w:val="24"/>
          <w:szCs w:val="24"/>
        </w:rPr>
        <w:t xml:space="preserve">PhD, PhD,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FCPQP,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FCCPMP,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CFOSCM</w:t>
      </w:r>
      <w:r>
        <w:rPr>
          <w:rFonts w:ascii="Arial" w:hAnsi="Arial" w:cs="Arial"/>
          <w:b/>
          <w:i/>
          <w:sz w:val="24"/>
          <w:szCs w:val="24"/>
        </w:rPr>
        <w:t>.</w:t>
      </w:r>
    </w:p>
    <w:p w:rsidR="00637B2A" w:rsidRPr="0023613A" w:rsidRDefault="00637B2A" w:rsidP="00637B2A">
      <w:pPr>
        <w:pStyle w:val="NoSpacing"/>
        <w:rPr>
          <w:rFonts w:ascii="Arial" w:hAnsi="Arial" w:cs="Arial"/>
          <w:sz w:val="28"/>
          <w:szCs w:val="28"/>
        </w:rPr>
      </w:pPr>
      <w:r>
        <w:rPr>
          <w:rFonts w:ascii="Arial" w:hAnsi="Arial" w:cs="Arial"/>
          <w:sz w:val="28"/>
          <w:szCs w:val="28"/>
        </w:rPr>
        <w:t xml:space="preserve">Academic Supervisor - </w:t>
      </w:r>
      <w:r w:rsidRPr="0023613A">
        <w:rPr>
          <w:rFonts w:ascii="Arial" w:hAnsi="Arial" w:cs="Arial"/>
          <w:sz w:val="28"/>
          <w:szCs w:val="28"/>
        </w:rPr>
        <w:t>08033396419</w:t>
      </w:r>
    </w:p>
    <w:p w:rsidR="00637B2A" w:rsidRPr="002175F7" w:rsidRDefault="00637B2A" w:rsidP="00637B2A">
      <w:pPr>
        <w:spacing w:after="0" w:line="240" w:lineRule="auto"/>
        <w:ind w:left="720"/>
        <w:jc w:val="both"/>
        <w:rPr>
          <w:rFonts w:ascii="Arial" w:hAnsi="Arial" w:cs="Arial"/>
          <w:sz w:val="28"/>
          <w:szCs w:val="28"/>
        </w:rPr>
      </w:pPr>
    </w:p>
    <w:p w:rsidR="001F151A" w:rsidRDefault="00637B2A">
      <w:r>
        <w:t xml:space="preserve"> </w:t>
      </w:r>
    </w:p>
    <w:sectPr w:rsidR="001F151A" w:rsidSect="004E6FC1">
      <w:pgSz w:w="12240" w:h="15840"/>
      <w:pgMar w:top="5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67753B"/>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B2A"/>
    <w:rsid w:val="001F151A"/>
    <w:rsid w:val="00637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1317B-0C63-41F1-9DEF-24892363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B2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B2A"/>
    <w:pPr>
      <w:spacing w:line="259" w:lineRule="auto"/>
      <w:ind w:left="720"/>
      <w:contextualSpacing/>
    </w:pPr>
  </w:style>
  <w:style w:type="character" w:styleId="Hyperlink">
    <w:name w:val="Hyperlink"/>
    <w:basedOn w:val="DefaultParagraphFont"/>
    <w:uiPriority w:val="99"/>
    <w:unhideWhenUsed/>
    <w:rsid w:val="00637B2A"/>
    <w:rPr>
      <w:color w:val="0563C1" w:themeColor="hyperlink"/>
      <w:u w:val="single"/>
    </w:rPr>
  </w:style>
  <w:style w:type="paragraph" w:styleId="NoSpacing">
    <w:name w:val="No Spacing"/>
    <w:uiPriority w:val="1"/>
    <w:qFormat/>
    <w:rsid w:val="00637B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agwuignatius3@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1031</Words>
  <Characters>5883</Characters>
  <Application>Microsoft Office Word</Application>
  <DocSecurity>0</DocSecurity>
  <Lines>49</Lines>
  <Paragraphs>13</Paragraphs>
  <ScaleCrop>false</ScaleCrop>
  <Company/>
  <LinksUpToDate>false</LinksUpToDate>
  <CharactersWithSpaces>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2026-09-17T05:06:00Z</dcterms:created>
  <dcterms:modified xsi:type="dcterms:W3CDTF">2026-09-17T05:09:00Z</dcterms:modified>
</cp:coreProperties>
</file>